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A2" w:rsidRDefault="008D28A2" w:rsidP="008D28A2">
      <w:pPr>
        <w:spacing w:line="560" w:lineRule="exact"/>
        <w:rPr>
          <w:rFonts w:eastAsia="方正小标宋简体"/>
          <w:sz w:val="32"/>
          <w:szCs w:val="32"/>
        </w:rPr>
      </w:pPr>
    </w:p>
    <w:p w:rsidR="008D28A2" w:rsidRDefault="008D28A2" w:rsidP="008D28A2">
      <w:pPr>
        <w:spacing w:line="560" w:lineRule="exact"/>
        <w:jc w:val="center"/>
        <w:rPr>
          <w:rFonts w:eastAsia="方正小标宋简体"/>
          <w:sz w:val="32"/>
          <w:szCs w:val="32"/>
        </w:rPr>
      </w:pPr>
    </w:p>
    <w:p w:rsidR="008D28A2" w:rsidRDefault="008D28A2" w:rsidP="008D28A2">
      <w:pPr>
        <w:spacing w:line="560" w:lineRule="exact"/>
        <w:rPr>
          <w:rFonts w:eastAsia="方正小标宋简体"/>
          <w:sz w:val="32"/>
          <w:szCs w:val="32"/>
        </w:rPr>
      </w:pPr>
    </w:p>
    <w:p w:rsidR="008D28A2" w:rsidRPr="00B447F2" w:rsidRDefault="008D28A2" w:rsidP="008D28A2">
      <w:pPr>
        <w:spacing w:line="560" w:lineRule="exact"/>
        <w:jc w:val="center"/>
        <w:rPr>
          <w:rFonts w:eastAsia="方正小标宋简体"/>
          <w:sz w:val="36"/>
          <w:szCs w:val="36"/>
        </w:rPr>
      </w:pPr>
      <w:r w:rsidRPr="00B447F2">
        <w:rPr>
          <w:rFonts w:eastAsia="方正小标宋简体" w:hint="eastAsia"/>
          <w:sz w:val="36"/>
          <w:szCs w:val="36"/>
        </w:rPr>
        <w:t>铜都天地项目</w:t>
      </w:r>
    </w:p>
    <w:p w:rsidR="008D28A2" w:rsidRPr="00B447F2" w:rsidRDefault="008D28A2" w:rsidP="008D28A2">
      <w:pPr>
        <w:spacing w:line="560" w:lineRule="exact"/>
        <w:jc w:val="center"/>
        <w:rPr>
          <w:rFonts w:eastAsia="方正小标宋简体"/>
          <w:sz w:val="36"/>
          <w:szCs w:val="36"/>
        </w:rPr>
      </w:pPr>
      <w:r w:rsidRPr="00B447F2">
        <w:rPr>
          <w:rFonts w:eastAsia="方正小标宋简体" w:hint="eastAsia"/>
          <w:sz w:val="36"/>
          <w:szCs w:val="36"/>
        </w:rPr>
        <w:t>员工</w:t>
      </w:r>
      <w:r w:rsidRPr="00B447F2">
        <w:rPr>
          <w:rFonts w:eastAsia="方正小标宋简体"/>
          <w:sz w:val="36"/>
          <w:szCs w:val="36"/>
        </w:rPr>
        <w:t>食堂</w:t>
      </w:r>
      <w:r w:rsidRPr="00B447F2">
        <w:rPr>
          <w:rFonts w:eastAsia="方正小标宋简体" w:hint="eastAsia"/>
          <w:sz w:val="36"/>
          <w:szCs w:val="36"/>
        </w:rPr>
        <w:t>食材物料类采购</w:t>
      </w:r>
      <w:r w:rsidRPr="00B447F2">
        <w:rPr>
          <w:rFonts w:eastAsia="方正小标宋简体"/>
          <w:sz w:val="36"/>
          <w:szCs w:val="36"/>
        </w:rPr>
        <w:t>供货商比选文件</w:t>
      </w:r>
    </w:p>
    <w:p w:rsidR="008D28A2" w:rsidRPr="00B447F2" w:rsidRDefault="008D28A2" w:rsidP="008D28A2">
      <w:pPr>
        <w:pStyle w:val="2"/>
        <w:ind w:firstLine="720"/>
        <w:rPr>
          <w:sz w:val="36"/>
          <w:szCs w:val="36"/>
        </w:rPr>
      </w:pPr>
    </w:p>
    <w:p w:rsidR="008D28A2" w:rsidRDefault="008D28A2" w:rsidP="008D28A2">
      <w:pPr>
        <w:spacing w:line="560" w:lineRule="exact"/>
        <w:jc w:val="center"/>
        <w:rPr>
          <w:rFonts w:ascii="仿宋_GB2312" w:eastAsia="仿宋_GB2312"/>
          <w:kern w:val="0"/>
          <w:sz w:val="22"/>
        </w:rPr>
      </w:pPr>
      <w:r>
        <w:rPr>
          <w:rFonts w:ascii="仿宋_GB2312" w:eastAsia="仿宋_GB2312" w:hint="eastAsia"/>
          <w:kern w:val="0"/>
          <w:sz w:val="22"/>
        </w:rPr>
        <w:t>（</w:t>
      </w:r>
      <w:r>
        <w:rPr>
          <w:rFonts w:ascii="仿宋_GB2312" w:eastAsia="仿宋_GB2312" w:hAnsi="宋体" w:cs="Calibri" w:hint="eastAsia"/>
          <w:bCs/>
          <w:sz w:val="22"/>
        </w:rPr>
        <w:t>比选编号</w:t>
      </w:r>
      <w:r>
        <w:rPr>
          <w:rFonts w:ascii="仿宋_GB2312" w:eastAsia="仿宋_GB2312" w:hAnsi="宋体" w:cs="Calibri" w:hint="eastAsia"/>
          <w:b/>
          <w:bCs/>
          <w:sz w:val="22"/>
        </w:rPr>
        <w:t>：</w:t>
      </w:r>
      <w:r>
        <w:rPr>
          <w:rFonts w:eastAsia="仿宋_GB2312" w:hint="eastAsia"/>
          <w:bCs/>
          <w:sz w:val="22"/>
        </w:rPr>
        <w:t>GD0523-01-</w:t>
      </w:r>
      <w:r w:rsidR="00D13E97">
        <w:rPr>
          <w:rFonts w:eastAsia="仿宋_GB2312" w:hint="eastAsia"/>
          <w:bCs/>
          <w:sz w:val="22"/>
        </w:rPr>
        <w:t>0</w:t>
      </w:r>
      <w:r w:rsidR="00C02105">
        <w:rPr>
          <w:rFonts w:eastAsia="仿宋_GB2312" w:hint="eastAsia"/>
          <w:bCs/>
          <w:sz w:val="22"/>
        </w:rPr>
        <w:t>0</w:t>
      </w:r>
      <w:r>
        <w:rPr>
          <w:rFonts w:eastAsia="仿宋_GB2312" w:hint="eastAsia"/>
          <w:bCs/>
          <w:sz w:val="22"/>
        </w:rPr>
        <w:t>2</w:t>
      </w:r>
      <w:r>
        <w:rPr>
          <w:rFonts w:eastAsia="仿宋_GB2312" w:hint="eastAsia"/>
          <w:bCs/>
          <w:sz w:val="22"/>
        </w:rPr>
        <w:t>）</w:t>
      </w:r>
    </w:p>
    <w:p w:rsidR="008D28A2" w:rsidRDefault="008D28A2" w:rsidP="008D28A2">
      <w:pPr>
        <w:spacing w:line="360" w:lineRule="auto"/>
        <w:ind w:firstLineChars="200" w:firstLine="964"/>
        <w:jc w:val="center"/>
        <w:rPr>
          <w:b/>
          <w:color w:val="000000"/>
          <w:sz w:val="48"/>
          <w:szCs w:val="48"/>
        </w:rPr>
      </w:pPr>
    </w:p>
    <w:p w:rsidR="008D28A2" w:rsidRDefault="008D28A2" w:rsidP="00FF7966">
      <w:pPr>
        <w:spacing w:afterLines="50" w:line="360" w:lineRule="auto"/>
        <w:ind w:firstLineChars="200" w:firstLine="964"/>
        <w:rPr>
          <w:b/>
          <w:color w:val="000000"/>
          <w:sz w:val="48"/>
          <w:szCs w:val="48"/>
        </w:rPr>
      </w:pPr>
    </w:p>
    <w:p w:rsidR="008D28A2" w:rsidRDefault="008D28A2" w:rsidP="00FF7966">
      <w:pPr>
        <w:spacing w:afterLines="50" w:line="360" w:lineRule="auto"/>
        <w:ind w:firstLineChars="200" w:firstLine="964"/>
        <w:rPr>
          <w:b/>
          <w:color w:val="000000"/>
          <w:sz w:val="48"/>
          <w:szCs w:val="48"/>
        </w:rPr>
      </w:pPr>
    </w:p>
    <w:p w:rsidR="008D28A2" w:rsidRDefault="008D28A2" w:rsidP="00FF7966">
      <w:pPr>
        <w:spacing w:afterLines="50" w:line="360" w:lineRule="auto"/>
        <w:ind w:firstLineChars="200" w:firstLine="964"/>
        <w:rPr>
          <w:b/>
          <w:color w:val="000000"/>
          <w:sz w:val="48"/>
          <w:szCs w:val="48"/>
        </w:rPr>
      </w:pPr>
    </w:p>
    <w:p w:rsidR="008D28A2" w:rsidRDefault="008D28A2" w:rsidP="00FF7966">
      <w:pPr>
        <w:spacing w:afterLines="50" w:line="360" w:lineRule="auto"/>
        <w:ind w:firstLineChars="200" w:firstLine="964"/>
        <w:rPr>
          <w:b/>
          <w:color w:val="000000"/>
          <w:sz w:val="48"/>
          <w:szCs w:val="48"/>
        </w:rPr>
      </w:pPr>
    </w:p>
    <w:p w:rsidR="008D28A2" w:rsidRDefault="008D28A2" w:rsidP="00FF7966">
      <w:pPr>
        <w:spacing w:afterLines="50" w:line="360" w:lineRule="auto"/>
        <w:ind w:firstLineChars="200" w:firstLine="964"/>
        <w:rPr>
          <w:b/>
          <w:color w:val="000000"/>
          <w:sz w:val="48"/>
          <w:szCs w:val="48"/>
        </w:rPr>
      </w:pPr>
    </w:p>
    <w:p w:rsidR="008D28A2" w:rsidRDefault="008D28A2" w:rsidP="00FF7966">
      <w:pPr>
        <w:spacing w:afterLines="50" w:line="360" w:lineRule="auto"/>
        <w:ind w:firstLineChars="200" w:firstLine="964"/>
        <w:rPr>
          <w:b/>
          <w:color w:val="000000"/>
          <w:sz w:val="48"/>
          <w:szCs w:val="48"/>
        </w:rPr>
      </w:pPr>
    </w:p>
    <w:p w:rsidR="008D28A2" w:rsidRDefault="008D28A2" w:rsidP="00FF7966">
      <w:pPr>
        <w:spacing w:afterLines="50" w:line="360" w:lineRule="auto"/>
        <w:rPr>
          <w:b/>
          <w:bCs/>
          <w:color w:val="000000"/>
          <w:sz w:val="22"/>
        </w:rPr>
      </w:pPr>
    </w:p>
    <w:p w:rsidR="008D28A2" w:rsidRDefault="008D28A2" w:rsidP="008D28A2">
      <w:pPr>
        <w:tabs>
          <w:tab w:val="left" w:pos="315"/>
          <w:tab w:val="left" w:pos="8820"/>
        </w:tabs>
        <w:ind w:rightChars="127" w:right="267"/>
        <w:jc w:val="center"/>
        <w:rPr>
          <w:rFonts w:ascii="仿宋_GB2312" w:eastAsia="仿宋_GB2312"/>
          <w:b/>
          <w:bCs/>
          <w:sz w:val="22"/>
        </w:rPr>
      </w:pPr>
      <w:r>
        <w:rPr>
          <w:rFonts w:ascii="仿宋_GB2312" w:eastAsia="仿宋_GB2312" w:hint="eastAsia"/>
          <w:b/>
          <w:bCs/>
          <w:sz w:val="22"/>
        </w:rPr>
        <w:t>比选单位:</w:t>
      </w:r>
      <w:r>
        <w:rPr>
          <w:rFonts w:ascii="仿宋_GB2312" w:eastAsia="仿宋_GB2312" w:hAnsi="仿宋_GB2312" w:cs="仿宋_GB2312" w:hint="eastAsia"/>
          <w:color w:val="000000"/>
          <w:sz w:val="32"/>
          <w:szCs w:val="32"/>
        </w:rPr>
        <w:t xml:space="preserve"> </w:t>
      </w:r>
      <w:r>
        <w:rPr>
          <w:rFonts w:ascii="仿宋_GB2312" w:eastAsia="仿宋_GB2312" w:hint="eastAsia"/>
          <w:b/>
          <w:bCs/>
          <w:sz w:val="22"/>
        </w:rPr>
        <w:t xml:space="preserve">高速地产集团铜陵有限公司         </w:t>
      </w:r>
    </w:p>
    <w:p w:rsidR="008D28A2" w:rsidRDefault="008D28A2" w:rsidP="008D28A2">
      <w:pPr>
        <w:pStyle w:val="2"/>
        <w:ind w:firstLine="321"/>
        <w:rPr>
          <w:b/>
          <w:bCs/>
          <w:sz w:val="16"/>
          <w:szCs w:val="18"/>
        </w:rPr>
      </w:pPr>
    </w:p>
    <w:p w:rsidR="008D28A2" w:rsidRDefault="008D28A2" w:rsidP="008D28A2">
      <w:pPr>
        <w:tabs>
          <w:tab w:val="left" w:pos="315"/>
          <w:tab w:val="left" w:pos="8820"/>
        </w:tabs>
        <w:ind w:rightChars="127" w:right="267"/>
        <w:jc w:val="center"/>
        <w:rPr>
          <w:rFonts w:ascii="Times New Roman" w:eastAsia="仿宋_GB2312" w:hAnsi="Times New Roman"/>
          <w:b/>
          <w:bCs/>
          <w:sz w:val="22"/>
        </w:rPr>
      </w:pPr>
      <w:r>
        <w:rPr>
          <w:rFonts w:ascii="Times New Roman" w:eastAsia="仿宋_GB2312" w:hAnsi="Times New Roman" w:hint="eastAsia"/>
          <w:b/>
          <w:bCs/>
          <w:sz w:val="22"/>
        </w:rPr>
        <w:t xml:space="preserve">    </w:t>
      </w:r>
      <w:r>
        <w:rPr>
          <w:rFonts w:ascii="Times New Roman" w:eastAsia="仿宋_GB2312" w:hAnsi="Times New Roman"/>
          <w:b/>
          <w:bCs/>
          <w:sz w:val="22"/>
        </w:rPr>
        <w:t>2023</w:t>
      </w:r>
      <w:r>
        <w:rPr>
          <w:rFonts w:ascii="Times New Roman" w:eastAsia="仿宋_GB2312" w:hAnsi="Times New Roman"/>
          <w:b/>
          <w:bCs/>
          <w:sz w:val="22"/>
        </w:rPr>
        <w:t>年</w:t>
      </w:r>
      <w:r w:rsidR="00280818">
        <w:rPr>
          <w:rFonts w:ascii="Times New Roman" w:eastAsia="仿宋_GB2312" w:hAnsi="Times New Roman" w:hint="eastAsia"/>
          <w:b/>
          <w:bCs/>
          <w:sz w:val="22"/>
        </w:rPr>
        <w:t>8</w:t>
      </w:r>
      <w:r>
        <w:rPr>
          <w:rFonts w:ascii="Times New Roman" w:eastAsia="仿宋_GB2312" w:hAnsi="Times New Roman"/>
          <w:b/>
          <w:bCs/>
          <w:sz w:val="22"/>
        </w:rPr>
        <w:t>月</w:t>
      </w:r>
    </w:p>
    <w:p w:rsidR="008D28A2" w:rsidRDefault="008D28A2" w:rsidP="008D28A2">
      <w:pPr>
        <w:spacing w:line="360" w:lineRule="auto"/>
        <w:jc w:val="center"/>
        <w:rPr>
          <w:sz w:val="32"/>
          <w:szCs w:val="32"/>
        </w:rPr>
      </w:pPr>
    </w:p>
    <w:p w:rsidR="008D28A2" w:rsidRDefault="008D28A2" w:rsidP="008D28A2">
      <w:pPr>
        <w:spacing w:line="360" w:lineRule="auto"/>
        <w:jc w:val="center"/>
        <w:rPr>
          <w:rFonts w:eastAsia="方正小标宋简体"/>
          <w:sz w:val="32"/>
          <w:szCs w:val="32"/>
        </w:rPr>
        <w:sectPr w:rsidR="008D28A2">
          <w:headerReference w:type="default" r:id="rId7"/>
          <w:footerReference w:type="default" r:id="rId8"/>
          <w:footnotePr>
            <w:pos w:val="beneathText"/>
          </w:footnotePr>
          <w:pgSz w:w="11905" w:h="16837"/>
          <w:pgMar w:top="1418" w:right="1418" w:bottom="1418" w:left="1418" w:header="851" w:footer="992" w:gutter="0"/>
          <w:cols w:space="720"/>
          <w:docGrid w:linePitch="312"/>
        </w:sectPr>
      </w:pPr>
    </w:p>
    <w:p w:rsidR="008D28A2" w:rsidRDefault="008D28A2" w:rsidP="008D28A2">
      <w:pPr>
        <w:spacing w:line="360" w:lineRule="auto"/>
        <w:jc w:val="center"/>
        <w:rPr>
          <w:rFonts w:eastAsia="方正小标宋简体"/>
          <w:sz w:val="32"/>
          <w:szCs w:val="32"/>
        </w:rPr>
      </w:pPr>
    </w:p>
    <w:p w:rsidR="008D28A2" w:rsidRDefault="008D28A2" w:rsidP="008D28A2">
      <w:pPr>
        <w:spacing w:line="360" w:lineRule="auto"/>
        <w:jc w:val="center"/>
        <w:rPr>
          <w:rFonts w:eastAsia="方正小标宋简体"/>
          <w:bCs/>
          <w:sz w:val="24"/>
          <w:szCs w:val="18"/>
        </w:rPr>
      </w:pPr>
      <w:r>
        <w:rPr>
          <w:rFonts w:eastAsia="方正小标宋简体"/>
          <w:sz w:val="32"/>
          <w:szCs w:val="32"/>
        </w:rPr>
        <w:t>目</w:t>
      </w:r>
      <w:r>
        <w:rPr>
          <w:rFonts w:eastAsia="方正小标宋简体"/>
          <w:sz w:val="32"/>
          <w:szCs w:val="32"/>
        </w:rPr>
        <w:t xml:space="preserve">    </w:t>
      </w:r>
      <w:r>
        <w:rPr>
          <w:rFonts w:eastAsia="方正小标宋简体"/>
          <w:sz w:val="32"/>
          <w:szCs w:val="32"/>
        </w:rPr>
        <w:t>录</w:t>
      </w:r>
    </w:p>
    <w:p w:rsidR="008D28A2" w:rsidRDefault="008D28A2" w:rsidP="008D28A2">
      <w:pPr>
        <w:spacing w:line="360" w:lineRule="auto"/>
        <w:ind w:firstLineChars="200" w:firstLine="442"/>
        <w:rPr>
          <w:b/>
          <w:bCs/>
          <w:sz w:val="22"/>
        </w:rPr>
      </w:pPr>
    </w:p>
    <w:p w:rsidR="008D28A2" w:rsidRDefault="008D28A2" w:rsidP="008D28A2">
      <w:pPr>
        <w:spacing w:line="360" w:lineRule="auto"/>
        <w:ind w:firstLineChars="200" w:firstLine="440"/>
        <w:rPr>
          <w:rFonts w:eastAsia="黑体"/>
          <w:bCs/>
          <w:sz w:val="22"/>
        </w:rPr>
      </w:pPr>
      <w:r>
        <w:rPr>
          <w:rFonts w:eastAsia="黑体"/>
          <w:bCs/>
          <w:sz w:val="22"/>
        </w:rPr>
        <w:t>第一章</w:t>
      </w:r>
      <w:r>
        <w:rPr>
          <w:rFonts w:eastAsia="黑体"/>
          <w:bCs/>
          <w:sz w:val="22"/>
        </w:rPr>
        <w:t xml:space="preserve">    </w:t>
      </w:r>
      <w:r>
        <w:rPr>
          <w:rFonts w:eastAsia="黑体"/>
          <w:bCs/>
          <w:sz w:val="22"/>
        </w:rPr>
        <w:t>比选公告</w:t>
      </w:r>
    </w:p>
    <w:p w:rsidR="008D28A2" w:rsidRDefault="008D28A2" w:rsidP="008D28A2">
      <w:pPr>
        <w:spacing w:line="360" w:lineRule="auto"/>
        <w:ind w:firstLineChars="200" w:firstLine="440"/>
        <w:rPr>
          <w:rFonts w:eastAsia="黑体"/>
          <w:bCs/>
          <w:sz w:val="22"/>
        </w:rPr>
      </w:pPr>
      <w:r>
        <w:rPr>
          <w:rFonts w:eastAsia="黑体"/>
          <w:bCs/>
          <w:sz w:val="22"/>
        </w:rPr>
        <w:t>第二章</w:t>
      </w:r>
      <w:r>
        <w:rPr>
          <w:rFonts w:eastAsia="黑体"/>
          <w:bCs/>
          <w:sz w:val="22"/>
        </w:rPr>
        <w:t xml:space="preserve">    </w:t>
      </w:r>
      <w:r>
        <w:rPr>
          <w:rFonts w:eastAsia="黑体"/>
          <w:bCs/>
          <w:sz w:val="22"/>
        </w:rPr>
        <w:t>参选人须知</w:t>
      </w:r>
    </w:p>
    <w:p w:rsidR="008D28A2" w:rsidRDefault="008D28A2" w:rsidP="008D28A2">
      <w:pPr>
        <w:spacing w:line="360" w:lineRule="auto"/>
        <w:ind w:firstLineChars="200" w:firstLine="440"/>
        <w:rPr>
          <w:rFonts w:eastAsia="黑体"/>
          <w:bCs/>
          <w:sz w:val="22"/>
        </w:rPr>
      </w:pPr>
      <w:r>
        <w:rPr>
          <w:rFonts w:eastAsia="黑体"/>
          <w:bCs/>
          <w:sz w:val="22"/>
        </w:rPr>
        <w:t>第三章</w:t>
      </w:r>
      <w:r>
        <w:rPr>
          <w:rFonts w:eastAsia="黑体"/>
          <w:bCs/>
          <w:sz w:val="22"/>
        </w:rPr>
        <w:t xml:space="preserve">    </w:t>
      </w:r>
      <w:r>
        <w:rPr>
          <w:rFonts w:eastAsia="黑体"/>
          <w:bCs/>
          <w:sz w:val="22"/>
        </w:rPr>
        <w:t>评审办法</w:t>
      </w:r>
    </w:p>
    <w:p w:rsidR="008D28A2" w:rsidRDefault="008D28A2" w:rsidP="008D28A2">
      <w:pPr>
        <w:spacing w:line="360" w:lineRule="auto"/>
        <w:ind w:firstLineChars="200" w:firstLine="440"/>
        <w:rPr>
          <w:rFonts w:eastAsia="黑体"/>
          <w:bCs/>
          <w:sz w:val="22"/>
        </w:rPr>
      </w:pPr>
      <w:r>
        <w:rPr>
          <w:rFonts w:eastAsia="黑体"/>
          <w:bCs/>
          <w:sz w:val="22"/>
        </w:rPr>
        <w:t>第四章</w:t>
      </w:r>
      <w:r>
        <w:rPr>
          <w:rFonts w:eastAsia="黑体"/>
          <w:bCs/>
          <w:sz w:val="22"/>
        </w:rPr>
        <w:t xml:space="preserve">    </w:t>
      </w:r>
      <w:r>
        <w:rPr>
          <w:rFonts w:eastAsia="黑体"/>
          <w:bCs/>
          <w:sz w:val="22"/>
        </w:rPr>
        <w:t>合同主要条款</w:t>
      </w:r>
    </w:p>
    <w:p w:rsidR="008D28A2" w:rsidRDefault="008D28A2" w:rsidP="008D28A2">
      <w:pPr>
        <w:spacing w:line="360" w:lineRule="auto"/>
        <w:ind w:firstLineChars="200" w:firstLine="440"/>
        <w:rPr>
          <w:rFonts w:eastAsia="黑体"/>
          <w:bCs/>
          <w:sz w:val="22"/>
        </w:rPr>
      </w:pPr>
      <w:r>
        <w:rPr>
          <w:rFonts w:eastAsia="黑体"/>
          <w:bCs/>
          <w:sz w:val="22"/>
        </w:rPr>
        <w:t>第五章</w:t>
      </w:r>
      <w:r>
        <w:rPr>
          <w:rFonts w:eastAsia="黑体"/>
          <w:bCs/>
          <w:sz w:val="22"/>
        </w:rPr>
        <w:t xml:space="preserve">    </w:t>
      </w:r>
      <w:r>
        <w:rPr>
          <w:rFonts w:eastAsia="黑体"/>
          <w:bCs/>
          <w:sz w:val="22"/>
        </w:rPr>
        <w:t>参选文件格式</w:t>
      </w: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8D28A2">
      <w:pPr>
        <w:spacing w:line="360" w:lineRule="auto"/>
        <w:ind w:firstLineChars="200" w:firstLine="440"/>
        <w:rPr>
          <w:bCs/>
          <w:sz w:val="22"/>
        </w:rPr>
      </w:pPr>
    </w:p>
    <w:p w:rsidR="008D28A2" w:rsidRDefault="008D28A2" w:rsidP="00FF7966">
      <w:pPr>
        <w:spacing w:beforeLines="50" w:afterLines="100" w:line="400" w:lineRule="exact"/>
        <w:jc w:val="center"/>
        <w:rPr>
          <w:bCs/>
          <w:szCs w:val="21"/>
        </w:rPr>
      </w:pPr>
    </w:p>
    <w:p w:rsidR="008D28A2" w:rsidRDefault="008D28A2" w:rsidP="00FF7966">
      <w:pPr>
        <w:spacing w:beforeLines="50" w:afterLines="100"/>
        <w:jc w:val="center"/>
        <w:rPr>
          <w:rFonts w:ascii="黑体" w:eastAsia="黑体" w:hAnsi="黑体" w:cs="Calibri"/>
          <w:b/>
          <w:sz w:val="28"/>
          <w:szCs w:val="28"/>
        </w:rPr>
      </w:pPr>
      <w:r>
        <w:rPr>
          <w:rFonts w:ascii="宋体" w:hAnsi="宋体" w:cs="Calibri" w:hint="eastAsia"/>
          <w:b/>
          <w:bCs/>
          <w:szCs w:val="21"/>
        </w:rPr>
        <w:br w:type="page"/>
      </w:r>
      <w:r>
        <w:rPr>
          <w:rFonts w:ascii="仿宋_GB2312" w:eastAsia="仿宋_GB2312" w:hAnsi="宋体" w:cs="Calibri" w:hint="eastAsia"/>
          <w:b/>
          <w:sz w:val="28"/>
          <w:szCs w:val="28"/>
        </w:rPr>
        <w:lastRenderedPageBreak/>
        <w:t xml:space="preserve"> </w:t>
      </w:r>
      <w:r>
        <w:rPr>
          <w:rFonts w:ascii="黑体" w:eastAsia="黑体" w:hAnsi="黑体" w:cs="Calibri" w:hint="eastAsia"/>
          <w:b/>
          <w:sz w:val="28"/>
          <w:szCs w:val="28"/>
        </w:rPr>
        <w:t>第一章   比选公告</w:t>
      </w:r>
    </w:p>
    <w:p w:rsidR="008D28A2" w:rsidRDefault="008D28A2" w:rsidP="00FF7966">
      <w:pPr>
        <w:spacing w:beforeLines="50" w:afterLines="100"/>
        <w:jc w:val="center"/>
        <w:rPr>
          <w:rFonts w:ascii="仿宋_GB2312" w:eastAsia="仿宋_GB2312"/>
          <w:bCs/>
          <w:sz w:val="28"/>
          <w:szCs w:val="28"/>
        </w:rPr>
      </w:pPr>
      <w:r w:rsidRPr="00A50330">
        <w:rPr>
          <w:rFonts w:ascii="仿宋_GB2312" w:eastAsia="仿宋_GB2312" w:hint="eastAsia"/>
          <w:bCs/>
          <w:sz w:val="28"/>
          <w:szCs w:val="28"/>
        </w:rPr>
        <w:t>（比选编号：</w:t>
      </w:r>
      <w:r w:rsidRPr="00A50330">
        <w:rPr>
          <w:rFonts w:eastAsia="仿宋_GB2312" w:hint="eastAsia"/>
          <w:kern w:val="0"/>
          <w:sz w:val="28"/>
          <w:szCs w:val="28"/>
        </w:rPr>
        <w:t>GD</w:t>
      </w:r>
      <w:r>
        <w:rPr>
          <w:rFonts w:eastAsia="仿宋_GB2312" w:hint="eastAsia"/>
          <w:kern w:val="0"/>
          <w:sz w:val="28"/>
          <w:szCs w:val="28"/>
        </w:rPr>
        <w:t>0523</w:t>
      </w:r>
      <w:r w:rsidRPr="00A50330">
        <w:rPr>
          <w:rFonts w:eastAsia="仿宋_GB2312" w:hint="eastAsia"/>
          <w:kern w:val="0"/>
          <w:sz w:val="28"/>
          <w:szCs w:val="28"/>
        </w:rPr>
        <w:t>-01-</w:t>
      </w:r>
      <w:r w:rsidRPr="00A50330">
        <w:rPr>
          <w:rFonts w:eastAsia="仿宋_GB2312"/>
          <w:kern w:val="0"/>
          <w:sz w:val="28"/>
          <w:szCs w:val="28"/>
        </w:rPr>
        <w:t>00</w:t>
      </w:r>
      <w:r>
        <w:rPr>
          <w:rFonts w:eastAsia="仿宋_GB2312" w:hint="eastAsia"/>
          <w:kern w:val="0"/>
          <w:sz w:val="28"/>
          <w:szCs w:val="28"/>
        </w:rPr>
        <w:t>2</w:t>
      </w:r>
      <w:r w:rsidRPr="00A50330">
        <w:rPr>
          <w:rFonts w:ascii="仿宋_GB2312" w:eastAsia="仿宋_GB2312" w:hint="eastAsia"/>
          <w:bCs/>
          <w:sz w:val="28"/>
          <w:szCs w:val="28"/>
        </w:rPr>
        <w:t>）</w:t>
      </w:r>
    </w:p>
    <w:p w:rsidR="008D28A2" w:rsidRPr="00CB3028" w:rsidRDefault="008D28A2" w:rsidP="008D28A2">
      <w:pPr>
        <w:pStyle w:val="a7"/>
        <w:shd w:val="clear" w:color="auto" w:fill="FFFFFF"/>
        <w:spacing w:before="0" w:beforeAutospacing="0" w:after="0" w:afterAutospacing="0" w:line="500" w:lineRule="exact"/>
        <w:jc w:val="both"/>
        <w:rPr>
          <w:rFonts w:ascii="仿宋" w:eastAsia="仿宋" w:hAnsi="仿宋" w:cs="Calibri"/>
          <w:b/>
          <w:bCs/>
          <w:kern w:val="2"/>
        </w:rPr>
      </w:pPr>
      <w:r w:rsidRPr="00CB3028">
        <w:rPr>
          <w:rFonts w:ascii="仿宋_GB2312" w:eastAsia="仿宋_GB2312" w:cs="Calibri" w:hint="eastAsia"/>
          <w:b/>
          <w:bCs/>
          <w:kern w:val="2"/>
        </w:rPr>
        <w:t>一</w:t>
      </w:r>
      <w:r w:rsidRPr="00CB3028">
        <w:rPr>
          <w:rFonts w:ascii="仿宋" w:eastAsia="仿宋" w:hAnsi="仿宋" w:cs="Calibri" w:hint="eastAsia"/>
          <w:b/>
          <w:bCs/>
          <w:kern w:val="2"/>
        </w:rPr>
        <w:t>、比选项目</w:t>
      </w:r>
    </w:p>
    <w:p w:rsidR="008D28A2" w:rsidRPr="00CB3028" w:rsidRDefault="008D28A2" w:rsidP="008D28A2">
      <w:pPr>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1.</w:t>
      </w:r>
      <w:r w:rsidRPr="00CB3028">
        <w:rPr>
          <w:rFonts w:ascii="仿宋" w:eastAsia="仿宋" w:hAnsi="仿宋" w:cs="Calibri"/>
          <w:kern w:val="0"/>
          <w:position w:val="-1"/>
          <w:sz w:val="24"/>
          <w:szCs w:val="24"/>
        </w:rPr>
        <w:t>1</w:t>
      </w:r>
      <w:r w:rsidRPr="00CB3028">
        <w:rPr>
          <w:rFonts w:ascii="仿宋" w:eastAsia="仿宋" w:hAnsi="仿宋" w:cs="Calibri" w:hint="eastAsia"/>
          <w:kern w:val="0"/>
          <w:position w:val="-1"/>
          <w:sz w:val="24"/>
          <w:szCs w:val="24"/>
        </w:rPr>
        <w:t>项目名称：高速•铜都天地项目员工食堂食材物料类采购供货商比选</w:t>
      </w:r>
    </w:p>
    <w:p w:rsidR="008D28A2" w:rsidRPr="00CB3028" w:rsidRDefault="008D28A2" w:rsidP="008D28A2">
      <w:pPr>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1.</w:t>
      </w:r>
      <w:r w:rsidRPr="00CB3028">
        <w:rPr>
          <w:rFonts w:ascii="仿宋" w:eastAsia="仿宋" w:hAnsi="仿宋" w:cs="Calibri"/>
          <w:kern w:val="0"/>
          <w:position w:val="-1"/>
          <w:sz w:val="24"/>
          <w:szCs w:val="24"/>
        </w:rPr>
        <w:t>2</w:t>
      </w:r>
      <w:r w:rsidRPr="00CB3028">
        <w:rPr>
          <w:rFonts w:ascii="仿宋" w:eastAsia="仿宋" w:hAnsi="仿宋" w:cs="Calibri" w:hint="eastAsia"/>
          <w:kern w:val="0"/>
          <w:position w:val="-1"/>
          <w:sz w:val="24"/>
          <w:szCs w:val="24"/>
        </w:rPr>
        <w:t>比选人:高速地产集团铜陵有限公司</w:t>
      </w:r>
    </w:p>
    <w:p w:rsidR="008D28A2" w:rsidRPr="00CB3028" w:rsidRDefault="008D28A2" w:rsidP="008D28A2">
      <w:pPr>
        <w:widowControl/>
        <w:tabs>
          <w:tab w:val="left" w:pos="360"/>
        </w:tabs>
        <w:snapToGrid w:val="0"/>
        <w:spacing w:line="500" w:lineRule="exact"/>
        <w:jc w:val="left"/>
        <w:rPr>
          <w:rFonts w:ascii="仿宋" w:eastAsia="仿宋" w:hAnsi="仿宋" w:cs="Calibri"/>
          <w:b/>
          <w:bCs/>
          <w:sz w:val="24"/>
          <w:szCs w:val="24"/>
        </w:rPr>
      </w:pPr>
      <w:r w:rsidRPr="00CB3028">
        <w:rPr>
          <w:rFonts w:ascii="仿宋" w:eastAsia="仿宋" w:hAnsi="仿宋" w:hint="eastAsia"/>
          <w:sz w:val="24"/>
          <w:szCs w:val="24"/>
        </w:rPr>
        <w:t>二、</w:t>
      </w:r>
      <w:r w:rsidRPr="00CB3028">
        <w:rPr>
          <w:rFonts w:ascii="仿宋" w:eastAsia="仿宋" w:hAnsi="仿宋" w:cs="Calibri" w:hint="eastAsia"/>
          <w:b/>
          <w:bCs/>
          <w:sz w:val="24"/>
          <w:szCs w:val="24"/>
        </w:rPr>
        <w:t>项目概况与比选范围</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2.1 比选类别：货物</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2.2 项目概况：本项目地块位于铜陵市铜官区，南临塔冲路，北接铜井路，西至铜都大道北段。员工食堂供应范围包括蔬菜、肉类、食品粮油等食材的采购供应，包装运输和装卸、二次搬运等全过程，详见比选文件及报价清单。</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2.3 项目地点：安徽省铜陵市铜都大道北段3888号</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2.4</w:t>
      </w:r>
      <w:r w:rsidRPr="00CB3028">
        <w:rPr>
          <w:rFonts w:ascii="仿宋" w:eastAsia="仿宋" w:hAnsi="仿宋" w:cs="Calibri"/>
          <w:kern w:val="0"/>
          <w:position w:val="-1"/>
          <w:sz w:val="24"/>
          <w:szCs w:val="24"/>
        </w:rPr>
        <w:t xml:space="preserve"> </w:t>
      </w:r>
      <w:r w:rsidRPr="00CB3028">
        <w:rPr>
          <w:rFonts w:ascii="仿宋" w:eastAsia="仿宋" w:hAnsi="仿宋" w:cs="Calibri" w:hint="eastAsia"/>
          <w:kern w:val="0"/>
          <w:position w:val="-1"/>
          <w:sz w:val="24"/>
          <w:szCs w:val="24"/>
        </w:rPr>
        <w:t>资金来源：自筹</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2.5</w:t>
      </w:r>
      <w:r w:rsidRPr="00CB3028">
        <w:rPr>
          <w:rFonts w:ascii="仿宋" w:eastAsia="仿宋" w:hAnsi="仿宋" w:cs="Calibri"/>
          <w:kern w:val="0"/>
          <w:position w:val="-1"/>
          <w:sz w:val="24"/>
          <w:szCs w:val="24"/>
        </w:rPr>
        <w:t xml:space="preserve"> </w:t>
      </w:r>
      <w:r w:rsidRPr="00CB3028">
        <w:rPr>
          <w:rFonts w:ascii="仿宋" w:eastAsia="仿宋" w:hAnsi="仿宋" w:cs="Calibri" w:hint="eastAsia"/>
          <w:kern w:val="0"/>
          <w:position w:val="-1"/>
          <w:sz w:val="24"/>
          <w:szCs w:val="24"/>
        </w:rPr>
        <w:t>供货期限：</w:t>
      </w:r>
      <w:r w:rsidRPr="00CB3028">
        <w:rPr>
          <w:rFonts w:ascii="仿宋" w:eastAsia="仿宋" w:hAnsi="仿宋" w:cs="Calibri"/>
          <w:kern w:val="0"/>
          <w:position w:val="-1"/>
          <w:sz w:val="24"/>
          <w:szCs w:val="24"/>
        </w:rPr>
        <w:t>1</w:t>
      </w:r>
      <w:r w:rsidRPr="00CB3028">
        <w:rPr>
          <w:rFonts w:ascii="仿宋" w:eastAsia="仿宋" w:hAnsi="仿宋" w:cs="Calibri" w:hint="eastAsia"/>
          <w:kern w:val="0"/>
          <w:position w:val="-1"/>
          <w:sz w:val="24"/>
          <w:szCs w:val="24"/>
        </w:rPr>
        <w:t>年</w:t>
      </w:r>
    </w:p>
    <w:p w:rsidR="008D28A2" w:rsidRPr="00CB3028" w:rsidRDefault="008D28A2" w:rsidP="008D28A2">
      <w:pPr>
        <w:spacing w:line="500" w:lineRule="exact"/>
        <w:rPr>
          <w:rFonts w:ascii="仿宋" w:eastAsia="仿宋" w:hAnsi="仿宋"/>
          <w:sz w:val="24"/>
          <w:szCs w:val="24"/>
        </w:rPr>
      </w:pPr>
      <w:r w:rsidRPr="00CB3028">
        <w:rPr>
          <w:rFonts w:ascii="仿宋" w:eastAsia="仿宋" w:hAnsi="仿宋" w:hint="eastAsia"/>
          <w:sz w:val="24"/>
          <w:szCs w:val="24"/>
        </w:rPr>
        <w:t>三、</w:t>
      </w:r>
      <w:r w:rsidRPr="00CB3028">
        <w:rPr>
          <w:rFonts w:ascii="仿宋" w:eastAsia="仿宋" w:hAnsi="仿宋" w:cs="Calibri" w:hint="eastAsia"/>
          <w:b/>
          <w:sz w:val="24"/>
          <w:szCs w:val="24"/>
        </w:rPr>
        <w:t>参选人资格要求：</w:t>
      </w:r>
    </w:p>
    <w:p w:rsidR="008D28A2" w:rsidRPr="00CB3028" w:rsidRDefault="008D28A2" w:rsidP="008D28A2">
      <w:pPr>
        <w:widowControl/>
        <w:shd w:val="clear" w:color="auto" w:fill="FFFFFF"/>
        <w:spacing w:line="500" w:lineRule="exact"/>
        <w:jc w:val="left"/>
        <w:rPr>
          <w:rFonts w:ascii="仿宋" w:eastAsia="仿宋" w:hAnsi="仿宋" w:cs="宋体"/>
          <w:kern w:val="0"/>
          <w:sz w:val="24"/>
          <w:szCs w:val="24"/>
        </w:rPr>
      </w:pPr>
      <w:r w:rsidRPr="00CB3028">
        <w:rPr>
          <w:rFonts w:ascii="仿宋" w:eastAsia="仿宋" w:hAnsi="仿宋" w:cs="宋体" w:hint="eastAsia"/>
          <w:color w:val="333333"/>
          <w:kern w:val="0"/>
          <w:sz w:val="24"/>
          <w:szCs w:val="24"/>
        </w:rPr>
        <w:t>3.1</w:t>
      </w:r>
      <w:r w:rsidRPr="00CB3028">
        <w:rPr>
          <w:rFonts w:ascii="仿宋" w:eastAsia="仿宋" w:hAnsi="仿宋" w:cs="宋体" w:hint="eastAsia"/>
          <w:kern w:val="0"/>
          <w:sz w:val="24"/>
          <w:szCs w:val="24"/>
        </w:rPr>
        <w:t>具有独立法人资格或具有营业执照的个体工商户。持有营业执照、税务登记证、组织机构代码证（或三证合一的营业执照），和食品生产（加工）许可证（或食品经营许可证)；</w:t>
      </w:r>
    </w:p>
    <w:p w:rsidR="008D28A2" w:rsidRPr="00CB3028" w:rsidRDefault="008D28A2" w:rsidP="008D28A2">
      <w:pPr>
        <w:widowControl/>
        <w:shd w:val="clear" w:color="auto" w:fill="FFFFFF"/>
        <w:spacing w:line="500" w:lineRule="exact"/>
        <w:jc w:val="left"/>
        <w:rPr>
          <w:rFonts w:ascii="仿宋" w:eastAsia="仿宋" w:hAnsi="仿宋" w:cs="Calibri"/>
          <w:kern w:val="0"/>
          <w:position w:val="-1"/>
          <w:sz w:val="24"/>
          <w:szCs w:val="24"/>
        </w:rPr>
      </w:pPr>
      <w:r w:rsidRPr="00CB3028">
        <w:rPr>
          <w:rFonts w:ascii="仿宋" w:eastAsia="仿宋" w:hAnsi="仿宋" w:cs="Calibri" w:hint="eastAsia"/>
          <w:kern w:val="0"/>
          <w:position w:val="-1"/>
          <w:sz w:val="24"/>
          <w:szCs w:val="24"/>
        </w:rPr>
        <w:t>3.2具有</w:t>
      </w:r>
      <w:r w:rsidR="00280818">
        <w:rPr>
          <w:rFonts w:ascii="仿宋" w:eastAsia="仿宋" w:hAnsi="仿宋" w:cs="Calibri" w:hint="eastAsia"/>
          <w:kern w:val="0"/>
          <w:position w:val="-1"/>
          <w:sz w:val="24"/>
          <w:szCs w:val="24"/>
        </w:rPr>
        <w:t>一</w:t>
      </w:r>
      <w:r w:rsidRPr="00CB3028">
        <w:rPr>
          <w:rFonts w:ascii="仿宋" w:eastAsia="仿宋" w:hAnsi="仿宋" w:cs="Calibri" w:hint="eastAsia"/>
          <w:kern w:val="0"/>
          <w:position w:val="-1"/>
          <w:sz w:val="24"/>
          <w:szCs w:val="24"/>
        </w:rPr>
        <w:t>个</w:t>
      </w:r>
      <w:r w:rsidRPr="00CB3028">
        <w:rPr>
          <w:rFonts w:ascii="仿宋" w:eastAsia="仿宋" w:hAnsi="仿宋" w:cs="Calibri"/>
          <w:kern w:val="0"/>
          <w:position w:val="-1"/>
          <w:sz w:val="24"/>
          <w:szCs w:val="24"/>
        </w:rPr>
        <w:t>类似业绩（</w:t>
      </w:r>
      <w:r w:rsidRPr="00CB3028">
        <w:rPr>
          <w:rFonts w:ascii="仿宋" w:eastAsia="仿宋" w:hAnsi="仿宋"/>
          <w:bCs/>
          <w:kern w:val="0"/>
          <w:sz w:val="24"/>
          <w:szCs w:val="24"/>
        </w:rPr>
        <w:t>类似业绩指20</w:t>
      </w:r>
      <w:r w:rsidRPr="00CB3028">
        <w:rPr>
          <w:rFonts w:ascii="仿宋" w:eastAsia="仿宋" w:hAnsi="仿宋" w:hint="eastAsia"/>
          <w:bCs/>
          <w:kern w:val="0"/>
          <w:sz w:val="24"/>
          <w:szCs w:val="24"/>
        </w:rPr>
        <w:t>2</w:t>
      </w:r>
      <w:r>
        <w:rPr>
          <w:rFonts w:ascii="仿宋" w:eastAsia="仿宋" w:hAnsi="仿宋" w:hint="eastAsia"/>
          <w:bCs/>
          <w:kern w:val="0"/>
          <w:sz w:val="24"/>
          <w:szCs w:val="24"/>
        </w:rPr>
        <w:t>1</w:t>
      </w:r>
      <w:r w:rsidRPr="00CB3028">
        <w:rPr>
          <w:rFonts w:ascii="仿宋" w:eastAsia="仿宋" w:hAnsi="仿宋"/>
          <w:bCs/>
          <w:kern w:val="0"/>
          <w:sz w:val="24"/>
          <w:szCs w:val="24"/>
        </w:rPr>
        <w:t>年</w:t>
      </w:r>
      <w:r w:rsidRPr="00CB3028">
        <w:rPr>
          <w:rFonts w:ascii="仿宋" w:eastAsia="仿宋" w:hAnsi="仿宋" w:hint="eastAsia"/>
          <w:bCs/>
          <w:kern w:val="0"/>
          <w:sz w:val="24"/>
          <w:szCs w:val="24"/>
        </w:rPr>
        <w:t>1</w:t>
      </w:r>
      <w:r w:rsidRPr="00CB3028">
        <w:rPr>
          <w:rFonts w:ascii="仿宋" w:eastAsia="仿宋" w:hAnsi="仿宋"/>
          <w:bCs/>
          <w:kern w:val="0"/>
          <w:sz w:val="24"/>
          <w:szCs w:val="24"/>
        </w:rPr>
        <w:t>月1日至今，</w:t>
      </w:r>
      <w:r w:rsidRPr="00CB3028">
        <w:rPr>
          <w:rFonts w:ascii="仿宋" w:eastAsia="仿宋" w:hAnsi="仿宋" w:hint="eastAsia"/>
          <w:bCs/>
          <w:kern w:val="0"/>
          <w:sz w:val="24"/>
          <w:szCs w:val="24"/>
        </w:rPr>
        <w:t>与</w:t>
      </w:r>
      <w:r w:rsidRPr="00CB3028">
        <w:rPr>
          <w:rFonts w:ascii="仿宋" w:eastAsia="仿宋" w:hAnsi="仿宋"/>
          <w:bCs/>
          <w:kern w:val="0"/>
          <w:sz w:val="24"/>
          <w:szCs w:val="24"/>
        </w:rPr>
        <w:t>政府</w:t>
      </w:r>
      <w:r w:rsidRPr="00CB3028">
        <w:rPr>
          <w:rFonts w:ascii="仿宋" w:eastAsia="仿宋" w:hAnsi="仿宋" w:hint="eastAsia"/>
          <w:bCs/>
          <w:kern w:val="0"/>
          <w:sz w:val="24"/>
          <w:szCs w:val="24"/>
        </w:rPr>
        <w:t>机关</w:t>
      </w:r>
      <w:r w:rsidRPr="00CB3028">
        <w:rPr>
          <w:rFonts w:ascii="仿宋" w:eastAsia="仿宋" w:hAnsi="仿宋"/>
          <w:bCs/>
          <w:kern w:val="0"/>
          <w:sz w:val="24"/>
          <w:szCs w:val="24"/>
        </w:rPr>
        <w:t>或企事业单位等</w:t>
      </w:r>
      <w:r w:rsidRPr="00CB3028">
        <w:rPr>
          <w:rFonts w:ascii="仿宋" w:eastAsia="仿宋" w:hAnsi="仿宋" w:hint="eastAsia"/>
          <w:bCs/>
          <w:kern w:val="0"/>
          <w:sz w:val="24"/>
          <w:szCs w:val="24"/>
        </w:rPr>
        <w:t>食材（果蔬等）物料供应合同</w:t>
      </w:r>
      <w:r w:rsidRPr="00CB3028">
        <w:rPr>
          <w:rFonts w:ascii="仿宋" w:eastAsia="仿宋" w:hAnsi="仿宋"/>
          <w:bCs/>
          <w:kern w:val="0"/>
          <w:sz w:val="24"/>
          <w:szCs w:val="24"/>
        </w:rPr>
        <w:t>，证明材料及时间以签订合同为准。</w:t>
      </w:r>
      <w:r w:rsidRPr="00CB3028">
        <w:rPr>
          <w:rFonts w:ascii="仿宋" w:eastAsia="仿宋" w:hAnsi="仿宋" w:cs="Calibri"/>
          <w:kern w:val="0"/>
          <w:position w:val="-1"/>
          <w:sz w:val="24"/>
          <w:szCs w:val="24"/>
        </w:rPr>
        <w:t>）</w:t>
      </w:r>
      <w:r w:rsidRPr="00CB3028">
        <w:rPr>
          <w:rFonts w:ascii="仿宋" w:eastAsia="仿宋" w:hAnsi="仿宋" w:cs="Calibri" w:hint="eastAsia"/>
          <w:kern w:val="0"/>
          <w:position w:val="-1"/>
          <w:sz w:val="24"/>
          <w:szCs w:val="24"/>
        </w:rPr>
        <w:t>；</w:t>
      </w:r>
    </w:p>
    <w:p w:rsidR="008D28A2" w:rsidRPr="00CB3028" w:rsidRDefault="008D28A2" w:rsidP="008D28A2">
      <w:pPr>
        <w:widowControl/>
        <w:shd w:val="clear" w:color="auto" w:fill="FFFFFF"/>
        <w:spacing w:line="500" w:lineRule="exact"/>
        <w:jc w:val="left"/>
        <w:rPr>
          <w:rFonts w:ascii="仿宋" w:eastAsia="仿宋" w:hAnsi="仿宋" w:cs="宋体"/>
          <w:color w:val="333333"/>
          <w:kern w:val="0"/>
          <w:sz w:val="24"/>
          <w:szCs w:val="24"/>
        </w:rPr>
      </w:pPr>
      <w:r w:rsidRPr="00CB3028">
        <w:rPr>
          <w:rFonts w:ascii="仿宋" w:eastAsia="仿宋" w:hAnsi="仿宋" w:cs="宋体" w:hint="eastAsia"/>
          <w:color w:val="333333"/>
          <w:kern w:val="0"/>
          <w:sz w:val="24"/>
          <w:szCs w:val="24"/>
        </w:rPr>
        <w:t>3.3</w:t>
      </w:r>
      <w:r w:rsidRPr="00CB3028">
        <w:rPr>
          <w:rFonts w:ascii="仿宋" w:eastAsia="仿宋" w:hAnsi="仿宋" w:cs="宋体" w:hint="eastAsia"/>
          <w:kern w:val="0"/>
          <w:sz w:val="24"/>
          <w:szCs w:val="24"/>
        </w:rPr>
        <w:t>本次公开比选不接受联合体参选</w:t>
      </w:r>
      <w:r w:rsidRPr="00CB3028">
        <w:rPr>
          <w:rFonts w:ascii="仿宋" w:eastAsia="仿宋" w:hAnsi="仿宋" w:cs="宋体" w:hint="eastAsia"/>
          <w:color w:val="333333"/>
          <w:kern w:val="0"/>
          <w:sz w:val="24"/>
          <w:szCs w:val="24"/>
        </w:rPr>
        <w:t>；</w:t>
      </w:r>
    </w:p>
    <w:p w:rsidR="008D28A2" w:rsidRPr="00CB3028" w:rsidRDefault="008D28A2" w:rsidP="008D28A2">
      <w:pPr>
        <w:widowControl/>
        <w:shd w:val="clear" w:color="auto" w:fill="FFFFFF"/>
        <w:spacing w:line="500" w:lineRule="exact"/>
        <w:jc w:val="left"/>
        <w:rPr>
          <w:rFonts w:ascii="仿宋" w:eastAsia="仿宋" w:hAnsi="仿宋" w:cs="宋体"/>
          <w:kern w:val="0"/>
          <w:sz w:val="24"/>
          <w:szCs w:val="24"/>
        </w:rPr>
      </w:pPr>
      <w:r w:rsidRPr="00CB3028">
        <w:rPr>
          <w:rFonts w:ascii="仿宋" w:eastAsia="仿宋" w:hAnsi="仿宋" w:cs="宋体" w:hint="eastAsia"/>
          <w:kern w:val="0"/>
          <w:sz w:val="24"/>
          <w:szCs w:val="24"/>
        </w:rPr>
        <w:t>3.4参选人应提供无行贿犯罪承诺；</w:t>
      </w:r>
    </w:p>
    <w:p w:rsidR="008D28A2" w:rsidRPr="00CB3028" w:rsidRDefault="008D28A2" w:rsidP="008D28A2">
      <w:pPr>
        <w:widowControl/>
        <w:tabs>
          <w:tab w:val="left" w:pos="360"/>
        </w:tabs>
        <w:snapToGrid w:val="0"/>
        <w:spacing w:line="500" w:lineRule="exact"/>
        <w:jc w:val="left"/>
        <w:rPr>
          <w:rFonts w:ascii="仿宋" w:eastAsia="仿宋" w:hAnsi="仿宋" w:cs="宋体"/>
          <w:color w:val="000000"/>
          <w:sz w:val="24"/>
          <w:szCs w:val="24"/>
        </w:rPr>
      </w:pPr>
      <w:r w:rsidRPr="00CB3028">
        <w:rPr>
          <w:rFonts w:ascii="仿宋" w:eastAsia="仿宋" w:hAnsi="仿宋" w:cs="宋体" w:hint="eastAsia"/>
          <w:kern w:val="0"/>
          <w:sz w:val="24"/>
          <w:szCs w:val="24"/>
        </w:rPr>
        <w:t>3.5参选单</w:t>
      </w:r>
      <w:r w:rsidRPr="00CB3028">
        <w:rPr>
          <w:rFonts w:ascii="仿宋" w:eastAsia="仿宋" w:hAnsi="仿宋" w:cs="Calibri" w:hint="eastAsia"/>
          <w:sz w:val="24"/>
          <w:szCs w:val="24"/>
        </w:rPr>
        <w:t>位负责人为同一人或者存在关联关系的不同单位，不得同时参加项目比选，违反规定的，相关参选均无效，</w:t>
      </w:r>
      <w:r w:rsidRPr="00CB3028">
        <w:rPr>
          <w:rFonts w:ascii="仿宋" w:eastAsia="仿宋" w:hAnsi="仿宋" w:cs="宋体" w:hint="eastAsia"/>
          <w:color w:val="000000"/>
          <w:sz w:val="24"/>
          <w:szCs w:val="24"/>
        </w:rPr>
        <w:t>以国家企业信息公示系</w:t>
      </w:r>
      <w:r w:rsidRPr="00CB3028">
        <w:rPr>
          <w:rFonts w:ascii="仿宋" w:eastAsia="仿宋" w:hAnsi="仿宋"/>
          <w:color w:val="000000"/>
          <w:sz w:val="24"/>
          <w:szCs w:val="24"/>
        </w:rPr>
        <w:t>http://www.gsxt.gov.cn/index.html</w:t>
      </w:r>
      <w:r w:rsidRPr="00CB3028">
        <w:rPr>
          <w:rFonts w:ascii="仿宋" w:eastAsia="仿宋" w:hAnsi="仿宋" w:cs="宋体" w:hint="eastAsia"/>
          <w:color w:val="000000"/>
          <w:sz w:val="24"/>
          <w:szCs w:val="24"/>
        </w:rPr>
        <w:t>查询为准。</w:t>
      </w:r>
    </w:p>
    <w:p w:rsidR="008D28A2" w:rsidRPr="00CB3028" w:rsidRDefault="008D28A2" w:rsidP="008D28A2">
      <w:pPr>
        <w:pStyle w:val="2"/>
        <w:ind w:leftChars="0" w:left="0" w:firstLineChars="0" w:firstLine="0"/>
        <w:rPr>
          <w:rFonts w:ascii="仿宋" w:eastAsia="仿宋" w:hAnsi="仿宋" w:cs="宋体"/>
          <w:kern w:val="0"/>
          <w:sz w:val="24"/>
          <w:szCs w:val="24"/>
        </w:rPr>
      </w:pPr>
      <w:r w:rsidRPr="00CB3028">
        <w:rPr>
          <w:rFonts w:ascii="仿宋" w:eastAsia="仿宋" w:hAnsi="仿宋" w:cs="宋体" w:hint="eastAsia"/>
          <w:kern w:val="0"/>
          <w:sz w:val="24"/>
          <w:szCs w:val="24"/>
        </w:rPr>
        <w:t>3.6在“信用中国”网站（http://www.creditchina.gov.cn）中被列入失信被执行人名单的，不得参加比选。</w:t>
      </w:r>
    </w:p>
    <w:p w:rsidR="008D28A2" w:rsidRPr="00CB3028" w:rsidRDefault="008D28A2" w:rsidP="008D28A2">
      <w:pPr>
        <w:widowControl/>
        <w:tabs>
          <w:tab w:val="left" w:pos="360"/>
        </w:tabs>
        <w:snapToGrid w:val="0"/>
        <w:spacing w:line="500" w:lineRule="exact"/>
        <w:jc w:val="left"/>
        <w:rPr>
          <w:rFonts w:ascii="仿宋" w:eastAsia="仿宋" w:hAnsi="仿宋" w:cs="宋体"/>
          <w:color w:val="000000"/>
          <w:sz w:val="24"/>
          <w:szCs w:val="24"/>
        </w:rPr>
      </w:pPr>
      <w:r w:rsidRPr="00CB3028">
        <w:rPr>
          <w:rFonts w:ascii="仿宋" w:eastAsia="仿宋" w:hAnsi="仿宋" w:cs="宋体" w:hint="eastAsia"/>
          <w:color w:val="000000"/>
          <w:sz w:val="24"/>
          <w:szCs w:val="24"/>
        </w:rPr>
        <w:t>备注：关联关系</w:t>
      </w:r>
      <w:r w:rsidR="00FF7966">
        <w:rPr>
          <w:rFonts w:ascii="仿宋" w:eastAsia="仿宋" w:hAnsi="仿宋" w:cs="宋体" w:hint="eastAsia"/>
          <w:color w:val="000000"/>
          <w:sz w:val="24"/>
          <w:szCs w:val="24"/>
        </w:rPr>
        <w:t>:系指参选单位控股股东、实际控制人、董事、监事、高级管理人员与其直接或者间接控制的企业之间的关系，以及可能导致公司利益转移的其它关系。</w:t>
      </w:r>
    </w:p>
    <w:p w:rsidR="008D28A2" w:rsidRPr="00CB3028" w:rsidRDefault="008D28A2" w:rsidP="008D28A2">
      <w:pPr>
        <w:widowControl/>
        <w:tabs>
          <w:tab w:val="left" w:pos="360"/>
        </w:tabs>
        <w:snapToGrid w:val="0"/>
        <w:spacing w:line="500" w:lineRule="exact"/>
        <w:jc w:val="left"/>
        <w:rPr>
          <w:rFonts w:ascii="仿宋" w:eastAsia="仿宋" w:hAnsi="仿宋" w:cs="Calibri"/>
          <w:b/>
          <w:bCs/>
          <w:sz w:val="24"/>
          <w:szCs w:val="24"/>
        </w:rPr>
      </w:pPr>
      <w:r w:rsidRPr="00CB3028">
        <w:rPr>
          <w:rFonts w:ascii="仿宋" w:eastAsia="仿宋" w:hAnsi="仿宋" w:hint="eastAsia"/>
          <w:b/>
          <w:bCs/>
          <w:sz w:val="24"/>
          <w:szCs w:val="24"/>
        </w:rPr>
        <w:lastRenderedPageBreak/>
        <w:t>四、</w:t>
      </w:r>
      <w:r w:rsidRPr="00CB3028">
        <w:rPr>
          <w:rFonts w:ascii="仿宋" w:eastAsia="仿宋" w:hAnsi="仿宋" w:cs="Calibri" w:hint="eastAsia"/>
          <w:b/>
          <w:bCs/>
          <w:sz w:val="24"/>
          <w:szCs w:val="24"/>
        </w:rPr>
        <w:t>比选文件的获取</w:t>
      </w:r>
    </w:p>
    <w:p w:rsidR="008D28A2" w:rsidRPr="00CB3028" w:rsidRDefault="008D28A2" w:rsidP="008D28A2">
      <w:pPr>
        <w:widowControl/>
        <w:spacing w:line="500" w:lineRule="exact"/>
        <w:textAlignment w:val="center"/>
        <w:rPr>
          <w:rFonts w:ascii="仿宋" w:eastAsia="仿宋" w:hAnsi="仿宋" w:cs="Calibri"/>
          <w:bCs/>
          <w:sz w:val="24"/>
          <w:szCs w:val="24"/>
        </w:rPr>
      </w:pPr>
      <w:r w:rsidRPr="00CB3028">
        <w:rPr>
          <w:rFonts w:ascii="仿宋" w:eastAsia="仿宋" w:hAnsi="仿宋" w:cs="Calibri" w:hint="eastAsia"/>
          <w:bCs/>
          <w:sz w:val="24"/>
          <w:szCs w:val="24"/>
        </w:rPr>
        <w:t>4.1凡有意参选者，请点击本页面下方的“下载附件”自行下载比选文件等相关资料，如对比选文件等有疑问的可以将疑问发至邮箱</w:t>
      </w:r>
      <w:r w:rsidRPr="00CB3028">
        <w:rPr>
          <w:rFonts w:ascii="仿宋" w:eastAsia="仿宋" w:hAnsi="仿宋" w:cs="Calibri"/>
          <w:bCs/>
          <w:sz w:val="24"/>
          <w:szCs w:val="24"/>
        </w:rPr>
        <w:t>1</w:t>
      </w:r>
      <w:r w:rsidRPr="00CB3028">
        <w:rPr>
          <w:rFonts w:ascii="仿宋" w:eastAsia="仿宋" w:hAnsi="仿宋" w:cs="Calibri" w:hint="eastAsia"/>
          <w:bCs/>
          <w:sz w:val="24"/>
          <w:szCs w:val="24"/>
        </w:rPr>
        <w:t>3615622799</w:t>
      </w:r>
      <w:r w:rsidRPr="00CB3028">
        <w:rPr>
          <w:rFonts w:ascii="仿宋" w:eastAsia="仿宋" w:hAnsi="仿宋"/>
          <w:bCs/>
          <w:sz w:val="24"/>
          <w:szCs w:val="24"/>
        </w:rPr>
        <w:t>@qq.com</w:t>
      </w:r>
      <w:r w:rsidRPr="00CB3028">
        <w:rPr>
          <w:rFonts w:ascii="仿宋" w:eastAsia="仿宋" w:hAnsi="仿宋" w:cs="Calibri" w:hint="eastAsia"/>
          <w:bCs/>
          <w:sz w:val="24"/>
          <w:szCs w:val="24"/>
        </w:rPr>
        <w:t xml:space="preserve">，比选人如对本次比选有澄清答疑将在本网站澄清答疑页面进行发布，请参选人随时关注。 </w:t>
      </w:r>
    </w:p>
    <w:p w:rsidR="008D28A2" w:rsidRPr="00CB3028" w:rsidRDefault="008D28A2" w:rsidP="008D28A2">
      <w:pPr>
        <w:widowControl/>
        <w:spacing w:line="500" w:lineRule="exact"/>
        <w:jc w:val="left"/>
        <w:textAlignment w:val="center"/>
        <w:rPr>
          <w:rFonts w:ascii="仿宋" w:eastAsia="仿宋" w:hAnsi="仿宋" w:cs="Calibri"/>
          <w:b/>
          <w:bCs/>
          <w:sz w:val="24"/>
          <w:szCs w:val="24"/>
        </w:rPr>
      </w:pPr>
      <w:r w:rsidRPr="00CB3028">
        <w:rPr>
          <w:rFonts w:ascii="仿宋" w:eastAsia="仿宋" w:hAnsi="仿宋" w:cs="Calibri" w:hint="eastAsia"/>
          <w:b/>
          <w:bCs/>
          <w:sz w:val="24"/>
          <w:szCs w:val="24"/>
        </w:rPr>
        <w:t>五．参选文件的递交</w:t>
      </w:r>
    </w:p>
    <w:p w:rsidR="008D28A2" w:rsidRDefault="008D28A2" w:rsidP="00FF7966">
      <w:pPr>
        <w:widowControl/>
        <w:tabs>
          <w:tab w:val="left" w:pos="360"/>
        </w:tabs>
        <w:snapToGrid w:val="0"/>
        <w:spacing w:beforeLines="50" w:afterLines="50" w:line="500" w:lineRule="exact"/>
        <w:ind w:left="1200" w:hangingChars="500" w:hanging="1200"/>
        <w:jc w:val="left"/>
        <w:rPr>
          <w:rFonts w:ascii="仿宋" w:eastAsia="仿宋" w:hAnsi="仿宋" w:cs="Calibri"/>
          <w:bCs/>
          <w:sz w:val="24"/>
          <w:szCs w:val="24"/>
        </w:rPr>
      </w:pPr>
      <w:r w:rsidRPr="00CB3028">
        <w:rPr>
          <w:rFonts w:ascii="仿宋" w:eastAsia="仿宋" w:hAnsi="仿宋" w:cs="Calibri" w:hint="eastAsia"/>
          <w:bCs/>
          <w:sz w:val="24"/>
          <w:szCs w:val="24"/>
        </w:rPr>
        <w:t>5.1参选文件递交的截止时间：截止时间为</w:t>
      </w:r>
      <w:r w:rsidRPr="00CB3028">
        <w:rPr>
          <w:rFonts w:ascii="仿宋" w:eastAsia="仿宋" w:hAnsi="仿宋" w:hint="eastAsia"/>
          <w:bCs/>
          <w:sz w:val="24"/>
          <w:szCs w:val="24"/>
          <w:u w:val="single"/>
        </w:rPr>
        <w:t>202</w:t>
      </w:r>
      <w:r w:rsidRPr="00CB3028">
        <w:rPr>
          <w:rFonts w:ascii="仿宋" w:eastAsia="仿宋" w:hAnsi="仿宋"/>
          <w:bCs/>
          <w:sz w:val="24"/>
          <w:szCs w:val="24"/>
          <w:u w:val="single"/>
        </w:rPr>
        <w:t>3</w:t>
      </w:r>
      <w:r w:rsidRPr="00CB3028">
        <w:rPr>
          <w:rFonts w:ascii="仿宋" w:eastAsia="仿宋" w:hAnsi="仿宋" w:cs="Calibri" w:hint="eastAsia"/>
          <w:bCs/>
          <w:sz w:val="24"/>
          <w:szCs w:val="24"/>
        </w:rPr>
        <w:t>年</w:t>
      </w:r>
      <w:r w:rsidRPr="00CB3028">
        <w:rPr>
          <w:rFonts w:ascii="仿宋" w:eastAsia="仿宋" w:hAnsi="仿宋"/>
          <w:bCs/>
          <w:sz w:val="24"/>
          <w:szCs w:val="24"/>
          <w:u w:val="single"/>
        </w:rPr>
        <w:t xml:space="preserve"> </w:t>
      </w:r>
      <w:r>
        <w:rPr>
          <w:rFonts w:ascii="仿宋" w:eastAsia="仿宋" w:hAnsi="仿宋" w:hint="eastAsia"/>
          <w:bCs/>
          <w:sz w:val="24"/>
          <w:szCs w:val="24"/>
          <w:u w:val="single"/>
        </w:rPr>
        <w:t>8</w:t>
      </w:r>
      <w:r w:rsidRPr="00CB3028">
        <w:rPr>
          <w:rFonts w:ascii="仿宋" w:eastAsia="仿宋" w:hAnsi="仿宋"/>
          <w:bCs/>
          <w:sz w:val="24"/>
          <w:szCs w:val="24"/>
          <w:u w:val="single"/>
        </w:rPr>
        <w:t xml:space="preserve"> </w:t>
      </w:r>
      <w:r w:rsidRPr="00CB3028">
        <w:rPr>
          <w:rFonts w:ascii="仿宋" w:eastAsia="仿宋" w:hAnsi="仿宋" w:cs="Calibri" w:hint="eastAsia"/>
          <w:bCs/>
          <w:sz w:val="24"/>
          <w:szCs w:val="24"/>
        </w:rPr>
        <w:t>月</w:t>
      </w:r>
      <w:r>
        <w:rPr>
          <w:rFonts w:ascii="仿宋" w:eastAsia="仿宋" w:hAnsi="仿宋" w:hint="eastAsia"/>
          <w:bCs/>
          <w:sz w:val="24"/>
          <w:szCs w:val="24"/>
          <w:u w:val="single"/>
        </w:rPr>
        <w:t>28</w:t>
      </w:r>
      <w:r w:rsidRPr="00CB3028">
        <w:rPr>
          <w:rFonts w:ascii="仿宋" w:eastAsia="仿宋" w:hAnsi="仿宋" w:hint="eastAsia"/>
          <w:bCs/>
          <w:sz w:val="24"/>
          <w:szCs w:val="24"/>
        </w:rPr>
        <w:t>日</w:t>
      </w:r>
      <w:r w:rsidRPr="00CB3028">
        <w:rPr>
          <w:rFonts w:ascii="仿宋" w:eastAsia="仿宋" w:hAnsi="仿宋"/>
          <w:bCs/>
          <w:sz w:val="24"/>
          <w:szCs w:val="24"/>
          <w:u w:val="single"/>
        </w:rPr>
        <w:t xml:space="preserve">  </w:t>
      </w:r>
      <w:r w:rsidRPr="00CB3028">
        <w:rPr>
          <w:rFonts w:ascii="仿宋" w:eastAsia="仿宋" w:hAnsi="仿宋" w:hint="eastAsia"/>
          <w:bCs/>
          <w:sz w:val="24"/>
          <w:szCs w:val="24"/>
          <w:u w:val="single"/>
        </w:rPr>
        <w:t>10</w:t>
      </w:r>
      <w:r w:rsidRPr="00CB3028">
        <w:rPr>
          <w:rFonts w:ascii="仿宋" w:eastAsia="仿宋" w:hAnsi="仿宋"/>
          <w:bCs/>
          <w:sz w:val="24"/>
          <w:szCs w:val="24"/>
          <w:u w:val="single"/>
        </w:rPr>
        <w:t xml:space="preserve"> </w:t>
      </w:r>
      <w:r w:rsidRPr="00CB3028">
        <w:rPr>
          <w:rFonts w:ascii="仿宋" w:eastAsia="仿宋" w:hAnsi="仿宋" w:hint="eastAsia"/>
          <w:bCs/>
          <w:sz w:val="24"/>
          <w:szCs w:val="24"/>
        </w:rPr>
        <w:t>时</w:t>
      </w:r>
      <w:r w:rsidRPr="00CB3028">
        <w:rPr>
          <w:rFonts w:ascii="仿宋" w:eastAsia="仿宋" w:hAnsi="仿宋" w:cs="Calibri" w:hint="eastAsia"/>
          <w:kern w:val="0"/>
          <w:position w:val="-1"/>
          <w:sz w:val="24"/>
          <w:szCs w:val="24"/>
        </w:rPr>
        <w:t>.</w:t>
      </w:r>
      <w:r w:rsidRPr="00CB3028">
        <w:rPr>
          <w:rFonts w:ascii="仿宋" w:eastAsia="仿宋" w:hAnsi="仿宋" w:cs="Calibri" w:hint="eastAsia"/>
          <w:bCs/>
          <w:sz w:val="24"/>
          <w:szCs w:val="24"/>
        </w:rPr>
        <w:t xml:space="preserve"> </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Calibri"/>
          <w:kern w:val="0"/>
          <w:position w:val="-1"/>
          <w:sz w:val="24"/>
          <w:szCs w:val="24"/>
        </w:rPr>
      </w:pPr>
      <w:r w:rsidRPr="00CB3028">
        <w:rPr>
          <w:rFonts w:ascii="仿宋" w:eastAsia="仿宋" w:hAnsi="仿宋" w:cs="Calibri" w:hint="eastAsia"/>
          <w:bCs/>
          <w:sz w:val="24"/>
          <w:szCs w:val="24"/>
        </w:rPr>
        <w:t>5.2参选文件递交的地点：</w:t>
      </w:r>
      <w:r w:rsidRPr="00CB3028">
        <w:rPr>
          <w:rFonts w:ascii="仿宋" w:eastAsia="仿宋" w:hAnsi="仿宋" w:cs="Calibri" w:hint="eastAsia"/>
          <w:kern w:val="0"/>
          <w:position w:val="-1"/>
          <w:sz w:val="24"/>
          <w:szCs w:val="24"/>
        </w:rPr>
        <w:t>铜陵市铜都大道北段3888号</w:t>
      </w:r>
      <w:r w:rsidR="00BA23ED">
        <w:rPr>
          <w:rFonts w:ascii="仿宋" w:eastAsia="仿宋" w:hAnsi="仿宋" w:cs="Calibri" w:hint="eastAsia"/>
          <w:kern w:val="0"/>
          <w:position w:val="-1"/>
          <w:sz w:val="24"/>
          <w:szCs w:val="24"/>
        </w:rPr>
        <w:t>.</w:t>
      </w:r>
    </w:p>
    <w:p w:rsidR="008D28A2" w:rsidRPr="00CB3028" w:rsidRDefault="008D28A2" w:rsidP="008D28A2">
      <w:pPr>
        <w:tabs>
          <w:tab w:val="left" w:pos="2000"/>
        </w:tabs>
        <w:autoSpaceDE w:val="0"/>
        <w:autoSpaceDN w:val="0"/>
        <w:adjustRightInd w:val="0"/>
        <w:spacing w:line="500" w:lineRule="exact"/>
        <w:jc w:val="left"/>
        <w:rPr>
          <w:rFonts w:ascii="仿宋" w:eastAsia="仿宋" w:hAnsi="仿宋" w:cs="宋体"/>
          <w:sz w:val="24"/>
          <w:szCs w:val="24"/>
        </w:rPr>
      </w:pPr>
      <w:r w:rsidRPr="00CB3028">
        <w:rPr>
          <w:rFonts w:ascii="仿宋" w:eastAsia="仿宋" w:hAnsi="仿宋" w:cs="宋体" w:hint="eastAsia"/>
          <w:sz w:val="24"/>
          <w:szCs w:val="24"/>
        </w:rPr>
        <w:t>5.3无论任何原因，已经接收的参选文件均不予退还。</w:t>
      </w:r>
    </w:p>
    <w:p w:rsidR="008D28A2" w:rsidRDefault="008D28A2" w:rsidP="00FF7966">
      <w:pPr>
        <w:widowControl/>
        <w:tabs>
          <w:tab w:val="left" w:pos="312"/>
          <w:tab w:val="left" w:pos="360"/>
        </w:tabs>
        <w:snapToGrid w:val="0"/>
        <w:spacing w:beforeLines="50" w:afterLines="50" w:line="500" w:lineRule="exact"/>
        <w:jc w:val="left"/>
        <w:rPr>
          <w:rFonts w:ascii="仿宋" w:eastAsia="仿宋" w:hAnsi="仿宋" w:cs="Calibri"/>
          <w:b/>
          <w:bCs/>
          <w:sz w:val="24"/>
          <w:szCs w:val="24"/>
        </w:rPr>
      </w:pPr>
      <w:r w:rsidRPr="00CB3028">
        <w:rPr>
          <w:rFonts w:ascii="仿宋" w:eastAsia="仿宋" w:hAnsi="仿宋" w:hint="eastAsia"/>
          <w:b/>
          <w:bCs/>
          <w:sz w:val="24"/>
          <w:szCs w:val="24"/>
        </w:rPr>
        <w:t>六、</w:t>
      </w:r>
      <w:r w:rsidRPr="00CB3028">
        <w:rPr>
          <w:rFonts w:ascii="仿宋" w:eastAsia="仿宋" w:hAnsi="仿宋" w:cs="Calibri" w:hint="eastAsia"/>
          <w:b/>
          <w:bCs/>
          <w:sz w:val="24"/>
          <w:szCs w:val="24"/>
        </w:rPr>
        <w:t>发布公告的媒介</w:t>
      </w:r>
    </w:p>
    <w:p w:rsidR="008D28A2" w:rsidRPr="00CB3028" w:rsidRDefault="008D28A2" w:rsidP="008D28A2">
      <w:pPr>
        <w:pStyle w:val="a7"/>
        <w:shd w:val="clear" w:color="auto" w:fill="FFFFFF"/>
        <w:spacing w:before="0" w:beforeAutospacing="0" w:after="0" w:afterAutospacing="0" w:line="500" w:lineRule="exact"/>
        <w:ind w:firstLineChars="200" w:firstLine="480"/>
        <w:jc w:val="both"/>
        <w:rPr>
          <w:rFonts w:ascii="仿宋" w:eastAsia="仿宋" w:hAnsi="仿宋" w:cs="Calibri"/>
          <w:bCs/>
        </w:rPr>
      </w:pPr>
      <w:r w:rsidRPr="00CB3028">
        <w:rPr>
          <w:rFonts w:ascii="仿宋" w:eastAsia="仿宋" w:hAnsi="仿宋" w:cs="Calibri" w:hint="eastAsia"/>
          <w:bCs/>
        </w:rPr>
        <w:t>本次比选公告及澄清答疑在安徽省高速地产集团有限公司网</w:t>
      </w:r>
      <w:r w:rsidRPr="00CB3028">
        <w:rPr>
          <w:rFonts w:ascii="仿宋" w:eastAsia="仿宋" w:hAnsi="仿宋" w:cs="Times New Roman"/>
          <w:bCs/>
        </w:rPr>
        <w:t>www.gsdcgroup.com</w:t>
      </w:r>
      <w:r w:rsidRPr="00CB3028">
        <w:rPr>
          <w:rFonts w:ascii="仿宋" w:eastAsia="仿宋" w:hAnsi="仿宋" w:cs="Calibri" w:hint="eastAsia"/>
          <w:bCs/>
        </w:rPr>
        <w:t xml:space="preserve">发布。 </w:t>
      </w:r>
    </w:p>
    <w:p w:rsidR="008D28A2" w:rsidRDefault="008D28A2" w:rsidP="00FF7966">
      <w:pPr>
        <w:widowControl/>
        <w:tabs>
          <w:tab w:val="left" w:pos="360"/>
        </w:tabs>
        <w:spacing w:beforeLines="50" w:afterLines="50" w:line="500" w:lineRule="exact"/>
        <w:jc w:val="left"/>
        <w:rPr>
          <w:rFonts w:ascii="仿宋" w:eastAsia="仿宋" w:hAnsi="仿宋"/>
          <w:sz w:val="24"/>
          <w:szCs w:val="24"/>
        </w:rPr>
      </w:pPr>
      <w:r w:rsidRPr="00CB3028">
        <w:rPr>
          <w:rFonts w:ascii="仿宋" w:eastAsia="仿宋" w:hAnsi="仿宋" w:hint="eastAsia"/>
          <w:b/>
          <w:sz w:val="24"/>
          <w:szCs w:val="24"/>
        </w:rPr>
        <w:t>七、</w:t>
      </w:r>
      <w:r w:rsidRPr="00CB3028">
        <w:rPr>
          <w:rFonts w:ascii="仿宋" w:eastAsia="仿宋" w:hAnsi="仿宋" w:cs="Calibri" w:hint="eastAsia"/>
          <w:b/>
          <w:bCs/>
          <w:sz w:val="24"/>
          <w:szCs w:val="24"/>
        </w:rPr>
        <w:t>联系方式</w:t>
      </w:r>
    </w:p>
    <w:p w:rsidR="008D28A2" w:rsidRDefault="008D28A2" w:rsidP="00FF7966">
      <w:pPr>
        <w:spacing w:beforeLines="50" w:afterLines="100" w:line="276" w:lineRule="auto"/>
        <w:rPr>
          <w:rFonts w:ascii="仿宋" w:eastAsia="仿宋" w:hAnsi="仿宋" w:cs="Calibri"/>
          <w:bCs/>
          <w:kern w:val="0"/>
          <w:sz w:val="24"/>
          <w:szCs w:val="24"/>
        </w:rPr>
      </w:pPr>
      <w:r w:rsidRPr="00CB3028">
        <w:rPr>
          <w:rFonts w:ascii="仿宋" w:eastAsia="仿宋" w:hAnsi="仿宋" w:cs="Calibri" w:hint="eastAsia"/>
          <w:bCs/>
          <w:kern w:val="0"/>
          <w:sz w:val="24"/>
          <w:szCs w:val="24"/>
        </w:rPr>
        <w:t>比选人:高速地产集团铜陵</w:t>
      </w:r>
      <w:r w:rsidRPr="00CB3028">
        <w:rPr>
          <w:rFonts w:ascii="仿宋" w:eastAsia="仿宋" w:hAnsi="仿宋" w:cs="Calibri" w:hint="eastAsia"/>
          <w:kern w:val="0"/>
          <w:position w:val="-1"/>
          <w:sz w:val="24"/>
          <w:szCs w:val="24"/>
        </w:rPr>
        <w:t>有限公司</w:t>
      </w:r>
    </w:p>
    <w:p w:rsidR="008D28A2" w:rsidRDefault="008D28A2" w:rsidP="00FF7966">
      <w:pPr>
        <w:spacing w:beforeLines="50" w:afterLines="100" w:line="276" w:lineRule="auto"/>
        <w:rPr>
          <w:rFonts w:ascii="仿宋" w:eastAsia="仿宋" w:hAnsi="仿宋" w:cs="Calibri"/>
          <w:kern w:val="0"/>
          <w:position w:val="-1"/>
          <w:sz w:val="24"/>
          <w:szCs w:val="24"/>
        </w:rPr>
      </w:pPr>
      <w:r w:rsidRPr="00CB3028">
        <w:rPr>
          <w:rFonts w:ascii="仿宋" w:eastAsia="仿宋" w:hAnsi="仿宋" w:cs="Calibri" w:hint="eastAsia"/>
          <w:bCs/>
          <w:kern w:val="0"/>
          <w:sz w:val="24"/>
          <w:szCs w:val="24"/>
        </w:rPr>
        <w:t>地  址：</w:t>
      </w:r>
      <w:r w:rsidRPr="00CB3028">
        <w:rPr>
          <w:rFonts w:ascii="仿宋" w:eastAsia="仿宋" w:hAnsi="仿宋" w:cs="Calibri" w:hint="eastAsia"/>
          <w:kern w:val="0"/>
          <w:position w:val="-1"/>
          <w:sz w:val="24"/>
          <w:szCs w:val="24"/>
        </w:rPr>
        <w:t>铜陵市铜都大道北段3888号</w:t>
      </w:r>
      <w:r w:rsidR="00BA23ED">
        <w:rPr>
          <w:rFonts w:ascii="仿宋" w:eastAsia="仿宋" w:hAnsi="仿宋" w:cs="Calibri" w:hint="eastAsia"/>
          <w:kern w:val="0"/>
          <w:position w:val="-1"/>
          <w:sz w:val="24"/>
          <w:szCs w:val="24"/>
        </w:rPr>
        <w:t>,</w:t>
      </w:r>
    </w:p>
    <w:p w:rsidR="008D28A2" w:rsidRDefault="008D28A2" w:rsidP="00FF7966">
      <w:pPr>
        <w:spacing w:beforeLines="50" w:afterLines="100" w:line="276" w:lineRule="auto"/>
        <w:rPr>
          <w:rFonts w:ascii="仿宋" w:eastAsia="仿宋" w:hAnsi="仿宋" w:cs="Calibri"/>
          <w:bCs/>
          <w:kern w:val="0"/>
          <w:sz w:val="24"/>
          <w:szCs w:val="24"/>
        </w:rPr>
      </w:pPr>
      <w:r w:rsidRPr="00CB3028">
        <w:rPr>
          <w:rFonts w:ascii="仿宋" w:eastAsia="仿宋" w:hAnsi="仿宋" w:cs="Calibri" w:hint="eastAsia"/>
          <w:bCs/>
          <w:kern w:val="0"/>
          <w:sz w:val="24"/>
          <w:szCs w:val="24"/>
        </w:rPr>
        <w:t>联系人：张先生</w:t>
      </w:r>
    </w:p>
    <w:p w:rsidR="008D28A2" w:rsidRDefault="008D28A2" w:rsidP="00FF7966">
      <w:pPr>
        <w:spacing w:beforeLines="50" w:afterLines="100" w:line="276" w:lineRule="auto"/>
        <w:rPr>
          <w:rFonts w:ascii="仿宋" w:eastAsia="仿宋" w:hAnsi="仿宋" w:cs="Calibri"/>
          <w:bCs/>
          <w:kern w:val="0"/>
          <w:sz w:val="24"/>
          <w:szCs w:val="24"/>
        </w:rPr>
      </w:pPr>
      <w:r w:rsidRPr="00CB3028">
        <w:rPr>
          <w:rFonts w:ascii="仿宋" w:eastAsia="仿宋" w:hAnsi="仿宋" w:cs="Calibri" w:hint="eastAsia"/>
          <w:bCs/>
          <w:kern w:val="0"/>
          <w:sz w:val="24"/>
          <w:szCs w:val="24"/>
        </w:rPr>
        <w:t>电  话：0562</w:t>
      </w:r>
      <w:r w:rsidRPr="00CB3028">
        <w:rPr>
          <w:rFonts w:ascii="仿宋" w:eastAsia="仿宋" w:hAnsi="仿宋" w:cs="Calibri"/>
          <w:bCs/>
          <w:kern w:val="0"/>
          <w:sz w:val="24"/>
          <w:szCs w:val="24"/>
        </w:rPr>
        <w:t>-</w:t>
      </w:r>
      <w:r w:rsidRPr="00CB3028">
        <w:rPr>
          <w:rFonts w:ascii="仿宋" w:eastAsia="仿宋" w:hAnsi="仿宋" w:cs="Calibri" w:hint="eastAsia"/>
          <w:bCs/>
          <w:kern w:val="0"/>
          <w:sz w:val="24"/>
          <w:szCs w:val="24"/>
        </w:rPr>
        <w:t xml:space="preserve">2885061            </w:t>
      </w:r>
    </w:p>
    <w:p w:rsidR="008D28A2" w:rsidRDefault="008D28A2" w:rsidP="00FF7966">
      <w:pPr>
        <w:spacing w:beforeLines="50" w:afterLines="100" w:line="276" w:lineRule="auto"/>
        <w:rPr>
          <w:rFonts w:ascii="仿宋" w:eastAsia="仿宋" w:hAnsi="仿宋" w:cs="Calibri"/>
          <w:b/>
          <w:bCs/>
          <w:sz w:val="24"/>
          <w:szCs w:val="24"/>
        </w:rPr>
      </w:pPr>
      <w:r w:rsidRPr="00CB3028">
        <w:rPr>
          <w:rFonts w:ascii="仿宋" w:eastAsia="仿宋" w:hAnsi="仿宋" w:cs="Calibri" w:hint="eastAsia"/>
          <w:bCs/>
          <w:kern w:val="0"/>
          <w:sz w:val="24"/>
          <w:szCs w:val="24"/>
        </w:rPr>
        <w:t>邮  箱：</w:t>
      </w:r>
      <w:r w:rsidRPr="00CB3028">
        <w:rPr>
          <w:rFonts w:ascii="仿宋" w:eastAsia="仿宋" w:hAnsi="仿宋" w:cs="Calibri" w:hint="eastAsia"/>
          <w:bCs/>
          <w:sz w:val="24"/>
          <w:szCs w:val="24"/>
        </w:rPr>
        <w:t>13615622799</w:t>
      </w:r>
      <w:r w:rsidRPr="00CB3028">
        <w:rPr>
          <w:rFonts w:ascii="仿宋" w:eastAsia="仿宋" w:hAnsi="仿宋"/>
          <w:bCs/>
          <w:sz w:val="24"/>
          <w:szCs w:val="24"/>
        </w:rPr>
        <w:t>@qq.com</w:t>
      </w:r>
    </w:p>
    <w:p w:rsidR="008D28A2" w:rsidRDefault="008D28A2" w:rsidP="00FF7966">
      <w:pPr>
        <w:spacing w:beforeLines="50" w:afterLines="100" w:line="660" w:lineRule="exact"/>
        <w:jc w:val="center"/>
        <w:rPr>
          <w:rFonts w:ascii="仿宋" w:eastAsia="仿宋" w:hAnsi="仿宋" w:cs="Calibri"/>
          <w:b/>
          <w:sz w:val="28"/>
          <w:szCs w:val="28"/>
        </w:rPr>
      </w:pPr>
      <w:r w:rsidRPr="00CB3028">
        <w:rPr>
          <w:rFonts w:ascii="仿宋" w:eastAsia="仿宋" w:hAnsi="仿宋" w:cs="Calibri" w:hint="eastAsia"/>
          <w:b/>
          <w:bCs/>
          <w:sz w:val="24"/>
          <w:szCs w:val="24"/>
        </w:rPr>
        <w:br w:type="page"/>
      </w:r>
      <w:r w:rsidRPr="00F37B27">
        <w:rPr>
          <w:rFonts w:ascii="仿宋" w:eastAsia="仿宋" w:hAnsi="仿宋" w:cs="Calibri"/>
          <w:b/>
          <w:sz w:val="28"/>
          <w:szCs w:val="28"/>
        </w:rPr>
        <w:lastRenderedPageBreak/>
        <w:t>第二章</w:t>
      </w:r>
      <w:r w:rsidRPr="00F37B27">
        <w:rPr>
          <w:rFonts w:ascii="仿宋" w:eastAsia="仿宋" w:hAnsi="仿宋" w:cs="Calibri" w:hint="eastAsia"/>
          <w:b/>
          <w:sz w:val="28"/>
          <w:szCs w:val="28"/>
        </w:rPr>
        <w:t xml:space="preserve">   </w:t>
      </w:r>
      <w:r w:rsidRPr="00F37B27">
        <w:rPr>
          <w:rFonts w:ascii="仿宋" w:eastAsia="仿宋" w:hAnsi="仿宋" w:cs="Calibri"/>
          <w:b/>
          <w:sz w:val="28"/>
          <w:szCs w:val="28"/>
        </w:rPr>
        <w:t>参选人须知</w:t>
      </w:r>
    </w:p>
    <w:p w:rsidR="008D28A2" w:rsidRPr="00F37B27" w:rsidRDefault="008D28A2" w:rsidP="008D28A2">
      <w:pPr>
        <w:pStyle w:val="TableParagraph"/>
        <w:autoSpaceDE w:val="0"/>
        <w:autoSpaceDN w:val="0"/>
        <w:adjustRightInd w:val="0"/>
        <w:snapToGrid w:val="0"/>
        <w:jc w:val="center"/>
        <w:rPr>
          <w:rFonts w:ascii="仿宋" w:eastAsia="仿宋" w:hAnsi="仿宋" w:cs="Times New Roman"/>
          <w:b/>
          <w:bCs/>
          <w:w w:val="99"/>
          <w:sz w:val="28"/>
          <w:szCs w:val="28"/>
        </w:rPr>
        <w:sectPr w:rsidR="008D28A2" w:rsidRPr="00F37B27">
          <w:footerReference w:type="default" r:id="rId9"/>
          <w:footnotePr>
            <w:pos w:val="beneathText"/>
          </w:footnotePr>
          <w:pgSz w:w="11905" w:h="16837"/>
          <w:pgMar w:top="1418" w:right="1418" w:bottom="1418" w:left="1418" w:header="851" w:footer="992" w:gutter="0"/>
          <w:pgNumType w:start="1"/>
          <w:cols w:space="720"/>
          <w:docGrid w:linePitch="312"/>
        </w:sectPr>
      </w:pPr>
    </w:p>
    <w:tbl>
      <w:tblPr>
        <w:tblW w:w="4987" w:type="pct"/>
        <w:jc w:val="center"/>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67"/>
        <w:gridCol w:w="1416"/>
        <w:gridCol w:w="7016"/>
        <w:gridCol w:w="56"/>
      </w:tblGrid>
      <w:tr w:rsidR="008D28A2" w:rsidTr="009029DB">
        <w:trPr>
          <w:gridAfter w:val="1"/>
          <w:wAfter w:w="32" w:type="pct"/>
          <w:trHeight w:hRule="exact" w:val="670"/>
          <w:tblHeader/>
          <w:jc w:val="center"/>
        </w:trPr>
        <w:tc>
          <w:tcPr>
            <w:tcW w:w="313" w:type="pct"/>
            <w:shd w:val="clear" w:color="auto" w:fill="BFBFBF" w:themeFill="background1" w:themeFillShade="BF"/>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cs="Times New Roman"/>
                <w:b/>
                <w:bCs/>
                <w:sz w:val="22"/>
                <w:szCs w:val="22"/>
              </w:rPr>
            </w:pPr>
            <w:r>
              <w:rPr>
                <w:rFonts w:ascii="仿宋_GB2312" w:eastAsia="仿宋_GB2312" w:cs="Times New Roman" w:hint="eastAsia"/>
                <w:b/>
                <w:bCs/>
                <w:w w:val="99"/>
                <w:sz w:val="22"/>
                <w:szCs w:val="22"/>
              </w:rPr>
              <w:lastRenderedPageBreak/>
              <w:t>序</w:t>
            </w:r>
            <w:r>
              <w:rPr>
                <w:rFonts w:ascii="仿宋_GB2312" w:eastAsia="仿宋_GB2312" w:cs="Times New Roman" w:hint="eastAsia"/>
                <w:b/>
                <w:bCs/>
                <w:sz w:val="22"/>
                <w:szCs w:val="22"/>
              </w:rPr>
              <w:t>号</w:t>
            </w:r>
          </w:p>
        </w:tc>
        <w:tc>
          <w:tcPr>
            <w:tcW w:w="782" w:type="pct"/>
            <w:shd w:val="clear" w:color="auto" w:fill="BFBFBF" w:themeFill="background1" w:themeFillShade="BF"/>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b/>
                <w:bCs/>
                <w:kern w:val="0"/>
                <w:position w:val="-1"/>
                <w:sz w:val="22"/>
              </w:rPr>
            </w:pPr>
            <w:r>
              <w:rPr>
                <w:rFonts w:ascii="仿宋_GB2312" w:eastAsia="仿宋_GB2312" w:hAnsi="宋体" w:cs="Calibri" w:hint="eastAsia"/>
                <w:b/>
                <w:bCs/>
                <w:kern w:val="0"/>
                <w:position w:val="-1"/>
                <w:sz w:val="22"/>
              </w:rPr>
              <w:t>内容</w:t>
            </w:r>
          </w:p>
        </w:tc>
        <w:tc>
          <w:tcPr>
            <w:tcW w:w="3874" w:type="pct"/>
            <w:shd w:val="clear" w:color="auto" w:fill="BFBFBF" w:themeFill="background1" w:themeFillShade="BF"/>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b/>
                <w:bCs/>
                <w:kern w:val="0"/>
                <w:position w:val="-1"/>
                <w:sz w:val="22"/>
              </w:rPr>
            </w:pPr>
            <w:r>
              <w:rPr>
                <w:rFonts w:ascii="仿宋_GB2312" w:eastAsia="仿宋_GB2312" w:hAnsi="宋体" w:cs="Calibri" w:hint="eastAsia"/>
                <w:b/>
                <w:bCs/>
                <w:kern w:val="0"/>
                <w:position w:val="-1"/>
                <w:sz w:val="22"/>
              </w:rPr>
              <w:t>说明与要求</w:t>
            </w:r>
          </w:p>
        </w:tc>
      </w:tr>
      <w:tr w:rsidR="008D28A2" w:rsidTr="009029DB">
        <w:trPr>
          <w:gridAfter w:val="1"/>
          <w:wAfter w:w="32" w:type="pct"/>
          <w:trHeight w:hRule="exact" w:val="647"/>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1</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比选人</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高速地产集团铜陵有限公司</w:t>
            </w:r>
          </w:p>
        </w:tc>
      </w:tr>
      <w:tr w:rsidR="008D28A2" w:rsidTr="009029DB">
        <w:trPr>
          <w:gridAfter w:val="1"/>
          <w:wAfter w:w="32" w:type="pct"/>
          <w:trHeight w:hRule="exact" w:val="616"/>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2</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项目名称</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高速•铜都天地项目员工食堂食材物料类采购供货商比选</w:t>
            </w:r>
          </w:p>
        </w:tc>
      </w:tr>
      <w:tr w:rsidR="008D28A2" w:rsidTr="009029DB">
        <w:trPr>
          <w:gridAfter w:val="1"/>
          <w:wAfter w:w="32" w:type="pct"/>
          <w:trHeight w:hRule="exact" w:val="694"/>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3</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项目地点</w:t>
            </w:r>
          </w:p>
        </w:tc>
        <w:tc>
          <w:tcPr>
            <w:tcW w:w="3874" w:type="pct"/>
            <w:vAlign w:val="center"/>
          </w:tcPr>
          <w:p w:rsidR="008D28A2" w:rsidRDefault="008D28A2" w:rsidP="000C2237">
            <w:pPr>
              <w:tabs>
                <w:tab w:val="left" w:pos="2000"/>
              </w:tabs>
              <w:autoSpaceDE w:val="0"/>
              <w:autoSpaceDN w:val="0"/>
              <w:adjustRightInd w:val="0"/>
              <w:spacing w:line="276" w:lineRule="auto"/>
              <w:rPr>
                <w:rFonts w:ascii="仿宋_GB2312" w:eastAsia="仿宋_GB2312" w:hAnsi="宋体" w:cs="Calibri"/>
                <w:kern w:val="0"/>
                <w:position w:val="-1"/>
                <w:sz w:val="22"/>
              </w:rPr>
            </w:pPr>
            <w:r>
              <w:rPr>
                <w:rFonts w:ascii="仿宋_GB2312" w:eastAsia="仿宋_GB2312" w:hAnsi="宋体" w:cs="Calibri" w:hint="eastAsia"/>
                <w:kern w:val="0"/>
                <w:position w:val="-1"/>
                <w:sz w:val="22"/>
              </w:rPr>
              <w:t>铜陵市铜都大道北段3888</w:t>
            </w:r>
            <w:r w:rsidR="00C57B97">
              <w:rPr>
                <w:rFonts w:ascii="仿宋_GB2312" w:eastAsia="仿宋_GB2312" w:hAnsi="宋体" w:cs="Calibri" w:hint="eastAsia"/>
                <w:kern w:val="0"/>
                <w:position w:val="-1"/>
                <w:sz w:val="22"/>
              </w:rPr>
              <w:t>号</w:t>
            </w:r>
          </w:p>
        </w:tc>
      </w:tr>
      <w:tr w:rsidR="008D28A2" w:rsidTr="009029DB">
        <w:trPr>
          <w:gridAfter w:val="1"/>
          <w:wAfter w:w="32" w:type="pct"/>
          <w:trHeight w:hRule="exact" w:val="556"/>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4</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资金来源</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自筹</w:t>
            </w:r>
          </w:p>
        </w:tc>
      </w:tr>
      <w:tr w:rsidR="008D28A2" w:rsidTr="009029DB">
        <w:trPr>
          <w:gridAfter w:val="1"/>
          <w:wAfter w:w="32" w:type="pct"/>
          <w:trHeight w:hRule="exact" w:val="572"/>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5</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比选范围</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详见比选公告</w:t>
            </w:r>
          </w:p>
        </w:tc>
      </w:tr>
      <w:tr w:rsidR="008D28A2" w:rsidTr="009029DB">
        <w:trPr>
          <w:gridAfter w:val="1"/>
          <w:wAfter w:w="32" w:type="pct"/>
          <w:trHeight w:hRule="exact" w:val="528"/>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6</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服务期限</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详见比选公告</w:t>
            </w:r>
          </w:p>
        </w:tc>
      </w:tr>
      <w:tr w:rsidR="008D28A2" w:rsidTr="009029DB">
        <w:trPr>
          <w:gridAfter w:val="1"/>
          <w:wAfter w:w="32" w:type="pct"/>
          <w:trHeight w:hRule="exact" w:val="631"/>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7</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参选人资格</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见比选公告要求</w:t>
            </w:r>
          </w:p>
        </w:tc>
      </w:tr>
      <w:tr w:rsidR="008D28A2" w:rsidTr="009029DB">
        <w:trPr>
          <w:gridAfter w:val="1"/>
          <w:wAfter w:w="32" w:type="pct"/>
          <w:trHeight w:hRule="exact" w:val="586"/>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8</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参选费用承担</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费用由参选人自理</w:t>
            </w:r>
          </w:p>
        </w:tc>
      </w:tr>
      <w:tr w:rsidR="008D28A2" w:rsidTr="009029DB">
        <w:trPr>
          <w:gridAfter w:val="1"/>
          <w:wAfter w:w="32" w:type="pct"/>
          <w:trHeight w:hRule="exact" w:val="870"/>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9</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是否接受联合体参选</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不接受</w:t>
            </w:r>
          </w:p>
        </w:tc>
      </w:tr>
      <w:tr w:rsidR="008D28A2" w:rsidTr="009029DB">
        <w:trPr>
          <w:gridAfter w:val="1"/>
          <w:wAfter w:w="32" w:type="pct"/>
          <w:trHeight w:hRule="exact" w:val="648"/>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10</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踏勘现场</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不组织，参选人自行踏勘，费用自理。</w:t>
            </w:r>
          </w:p>
        </w:tc>
      </w:tr>
      <w:tr w:rsidR="008D28A2" w:rsidTr="009029DB">
        <w:trPr>
          <w:gridAfter w:val="1"/>
          <w:wAfter w:w="32" w:type="pct"/>
          <w:trHeight w:hRule="exact" w:val="657"/>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11</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服务地点</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比选人指定地点</w:t>
            </w:r>
          </w:p>
        </w:tc>
      </w:tr>
      <w:tr w:rsidR="008D28A2" w:rsidTr="009029DB">
        <w:trPr>
          <w:gridAfter w:val="1"/>
          <w:wAfter w:w="32" w:type="pct"/>
          <w:trHeight w:hRule="exact" w:val="1405"/>
          <w:jc w:val="center"/>
        </w:trPr>
        <w:tc>
          <w:tcPr>
            <w:tcW w:w="313"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12</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分包</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不允许。本服务不得分包和转包，也不得分解、转让任何合同权利和义务给第三方。</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95"/>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sz w:val="22"/>
                <w:szCs w:val="22"/>
              </w:rPr>
              <w:lastRenderedPageBreak/>
              <w:t>1</w:t>
            </w:r>
            <w:r>
              <w:rPr>
                <w:rFonts w:ascii="仿宋_GB2312" w:eastAsia="仿宋_GB2312" w:hint="eastAsia"/>
                <w:sz w:val="22"/>
                <w:szCs w:val="22"/>
              </w:rPr>
              <w:t>3</w:t>
            </w:r>
          </w:p>
        </w:tc>
        <w:tc>
          <w:tcPr>
            <w:tcW w:w="782" w:type="pct"/>
            <w:tcBorders>
              <w:bottom w:val="single" w:sz="4" w:space="0" w:color="auto"/>
            </w:tcBorders>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参选</w:t>
            </w:r>
          </w:p>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保证金</w:t>
            </w:r>
          </w:p>
        </w:tc>
        <w:tc>
          <w:tcPr>
            <w:tcW w:w="3906" w:type="pct"/>
            <w:gridSpan w:val="2"/>
            <w:tcBorders>
              <w:bottom w:val="single" w:sz="4" w:space="0" w:color="auto"/>
            </w:tcBorders>
            <w:vAlign w:val="center"/>
          </w:tcPr>
          <w:p w:rsidR="008D28A2" w:rsidRDefault="008D28A2" w:rsidP="000C2237">
            <w:pPr>
              <w:spacing w:line="500" w:lineRule="exact"/>
              <w:rPr>
                <w:rFonts w:ascii="仿宋_GB2312" w:eastAsia="仿宋_GB2312" w:hAnsi="宋体" w:cs="宋体"/>
                <w:sz w:val="22"/>
              </w:rPr>
            </w:pPr>
            <w:r>
              <w:rPr>
                <w:rFonts w:ascii="仿宋_GB2312" w:eastAsia="仿宋_GB2312" w:hAnsi="宋体" w:cs="宋体" w:hint="eastAsia"/>
                <w:sz w:val="22"/>
              </w:rPr>
              <w:t>。</w:t>
            </w:r>
          </w:p>
          <w:p w:rsidR="008D28A2" w:rsidRDefault="008D28A2" w:rsidP="009F6146">
            <w:pPr>
              <w:spacing w:line="500" w:lineRule="exact"/>
              <w:ind w:left="550" w:hangingChars="250" w:hanging="550"/>
              <w:rPr>
                <w:rFonts w:ascii="仿宋_GB2312" w:eastAsia="仿宋_GB2312" w:hAnsi="宋体" w:cs="宋体"/>
                <w:sz w:val="22"/>
              </w:rPr>
            </w:pPr>
            <w:r>
              <w:rPr>
                <w:rFonts w:ascii="仿宋_GB2312" w:eastAsia="仿宋_GB2312" w:hAnsi="宋体" w:cs="宋体" w:hint="eastAsia"/>
                <w:sz w:val="22"/>
              </w:rPr>
              <w:t>参选保证金金额：人民币0元。（备注：铜都天地菜品采购）</w:t>
            </w:r>
          </w:p>
          <w:p w:rsidR="008D28A2" w:rsidRDefault="008D28A2" w:rsidP="000C2237">
            <w:pPr>
              <w:spacing w:line="500" w:lineRule="exact"/>
              <w:rPr>
                <w:rFonts w:ascii="仿宋_GB2312" w:eastAsia="仿宋_GB2312" w:hAnsi="宋体" w:cs="宋体"/>
                <w:sz w:val="22"/>
              </w:rPr>
            </w:pPr>
            <w:r>
              <w:rPr>
                <w:rFonts w:ascii="仿宋_GB2312" w:eastAsia="仿宋_GB2312" w:hAnsi="宋体" w:cs="宋体" w:hint="eastAsia"/>
                <w:sz w:val="22"/>
              </w:rPr>
              <w:t>a中选人未在规定期限内签订合同.</w:t>
            </w:r>
          </w:p>
          <w:p w:rsidR="008D28A2" w:rsidRDefault="008D28A2" w:rsidP="000C2237">
            <w:pPr>
              <w:spacing w:line="500" w:lineRule="exact"/>
              <w:rPr>
                <w:rFonts w:ascii="仿宋_GB2312" w:eastAsia="仿宋_GB2312" w:hAnsi="宋体" w:cs="宋体"/>
                <w:sz w:val="22"/>
              </w:rPr>
            </w:pPr>
            <w:r>
              <w:rPr>
                <w:rFonts w:ascii="仿宋_GB2312" w:eastAsia="仿宋_GB2312" w:hAnsi="宋体" w:cs="宋体" w:hint="eastAsia"/>
                <w:sz w:val="22"/>
              </w:rPr>
              <w:t>b中选人所提供的材料弄虚作假。</w:t>
            </w:r>
          </w:p>
          <w:p w:rsidR="008D28A2" w:rsidRDefault="008D28A2" w:rsidP="000C2237">
            <w:pPr>
              <w:spacing w:line="5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p w:rsidR="008D28A2" w:rsidRDefault="008D28A2" w:rsidP="000C2237">
            <w:pPr>
              <w:spacing w:line="400" w:lineRule="exact"/>
              <w:rPr>
                <w:rFonts w:ascii="仿宋_GB2312" w:eastAsia="仿宋_GB2312" w:hAnsi="宋体" w:cs="宋体"/>
                <w:sz w:val="22"/>
              </w:rPr>
            </w:pP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1425"/>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14</w:t>
            </w:r>
          </w:p>
        </w:tc>
        <w:tc>
          <w:tcPr>
            <w:tcW w:w="782" w:type="pct"/>
            <w:tcBorders>
              <w:top w:val="single" w:sz="4" w:space="0" w:color="auto"/>
            </w:tcBorders>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参选人要求澄清答疑</w:t>
            </w:r>
          </w:p>
        </w:tc>
        <w:tc>
          <w:tcPr>
            <w:tcW w:w="3874" w:type="pct"/>
            <w:tcBorders>
              <w:top w:val="single" w:sz="4" w:space="0" w:color="auto"/>
            </w:tcBorders>
            <w:vAlign w:val="center"/>
          </w:tcPr>
          <w:p w:rsidR="008D28A2" w:rsidRDefault="008D28A2" w:rsidP="000C2237">
            <w:pPr>
              <w:pStyle w:val="TableParagraph"/>
              <w:autoSpaceDE w:val="0"/>
              <w:autoSpaceDN w:val="0"/>
              <w:adjustRightInd w:val="0"/>
              <w:snapToGrid w:val="0"/>
              <w:spacing w:line="276" w:lineRule="auto"/>
              <w:rPr>
                <w:rFonts w:ascii="仿宋_GB2312" w:eastAsia="仿宋_GB2312"/>
                <w:sz w:val="22"/>
                <w:szCs w:val="22"/>
              </w:rPr>
            </w:pPr>
            <w:r>
              <w:rPr>
                <w:rFonts w:ascii="仿宋_GB2312" w:eastAsia="仿宋_GB2312" w:hint="eastAsia"/>
                <w:sz w:val="22"/>
                <w:szCs w:val="22"/>
              </w:rPr>
              <w:t>参选文件提交截止  日之前（逾期不予受理）。</w:t>
            </w:r>
          </w:p>
          <w:p w:rsidR="008D28A2" w:rsidRDefault="008D28A2" w:rsidP="000C2237">
            <w:pPr>
              <w:adjustRightInd w:val="0"/>
              <w:snapToGrid w:val="0"/>
              <w:spacing w:line="276" w:lineRule="auto"/>
              <w:rPr>
                <w:rFonts w:ascii="仿宋_GB2312" w:eastAsia="仿宋_GB2312" w:hAnsi="宋体" w:cs="宋体"/>
                <w:sz w:val="22"/>
              </w:rPr>
            </w:pPr>
            <w:r>
              <w:rPr>
                <w:rFonts w:ascii="仿宋_GB2312" w:eastAsia="仿宋_GB2312" w:hAnsi="宋体" w:cs="宋体" w:hint="eastAsia"/>
                <w:sz w:val="22"/>
              </w:rPr>
              <w:t>接受答疑的电子邮箱：</w:t>
            </w:r>
            <w:r>
              <w:rPr>
                <w:rFonts w:ascii="仿宋_GB2312" w:eastAsia="仿宋_GB2312" w:hAnsi="宋体" w:cs="Calibri"/>
                <w:bCs/>
                <w:kern w:val="0"/>
              </w:rPr>
              <w:t>1</w:t>
            </w:r>
            <w:r>
              <w:rPr>
                <w:rFonts w:ascii="仿宋_GB2312" w:eastAsia="仿宋_GB2312" w:hAnsi="宋体" w:cs="Calibri" w:hint="eastAsia"/>
                <w:bCs/>
                <w:kern w:val="0"/>
              </w:rPr>
              <w:t>3615622799</w:t>
            </w:r>
            <w:r>
              <w:rPr>
                <w:rFonts w:ascii="仿宋_GB2312" w:eastAsia="仿宋_GB2312" w:hAnsi="宋体" w:cs="Calibri"/>
                <w:bCs/>
                <w:kern w:val="0"/>
              </w:rPr>
              <w:t>@</w:t>
            </w:r>
            <w:r>
              <w:rPr>
                <w:rFonts w:ascii="仿宋_GB2312" w:eastAsia="仿宋_GB2312" w:hAnsi="宋体" w:cs="Calibri" w:hint="eastAsia"/>
                <w:bCs/>
                <w:kern w:val="0"/>
              </w:rPr>
              <w:t>qq</w:t>
            </w:r>
            <w:r>
              <w:rPr>
                <w:rFonts w:ascii="仿宋_GB2312" w:eastAsia="仿宋_GB2312" w:hAnsi="宋体" w:cs="Calibri"/>
                <w:bCs/>
                <w:kern w:val="0"/>
              </w:rPr>
              <w:t>.com</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880"/>
          <w:jc w:val="center"/>
        </w:trPr>
        <w:tc>
          <w:tcPr>
            <w:tcW w:w="313" w:type="pct"/>
            <w:vAlign w:val="center"/>
          </w:tcPr>
          <w:p w:rsidR="008D28A2" w:rsidRDefault="008D28A2" w:rsidP="000C2237">
            <w:pPr>
              <w:pStyle w:val="TableParagraph"/>
              <w:autoSpaceDE w:val="0"/>
              <w:autoSpaceDN w:val="0"/>
              <w:adjustRightInd w:val="0"/>
              <w:snapToGrid w:val="0"/>
              <w:spacing w:line="276" w:lineRule="auto"/>
              <w:ind w:hanging="120"/>
              <w:jc w:val="center"/>
              <w:rPr>
                <w:rFonts w:ascii="仿宋_GB2312" w:eastAsia="仿宋_GB2312"/>
                <w:sz w:val="22"/>
                <w:szCs w:val="22"/>
              </w:rPr>
            </w:pPr>
            <w:r>
              <w:rPr>
                <w:rFonts w:ascii="仿宋_GB2312" w:eastAsia="仿宋_GB2312" w:hint="eastAsia"/>
                <w:sz w:val="22"/>
                <w:szCs w:val="22"/>
              </w:rPr>
              <w:t>15</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比选文件的组成</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（1）比选公告 （2）参选人须知附表 （3）评审办法 （4）合同条款 （5）参选文件格式</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2375"/>
          <w:jc w:val="center"/>
        </w:trPr>
        <w:tc>
          <w:tcPr>
            <w:tcW w:w="313" w:type="pct"/>
            <w:vAlign w:val="center"/>
          </w:tcPr>
          <w:p w:rsidR="008D28A2" w:rsidRDefault="008D28A2" w:rsidP="000C2237">
            <w:pPr>
              <w:adjustRightInd w:val="0"/>
              <w:snapToGrid w:val="0"/>
              <w:spacing w:line="276" w:lineRule="auto"/>
              <w:jc w:val="center"/>
              <w:rPr>
                <w:rFonts w:ascii="仿宋_GB2312" w:eastAsia="仿宋_GB2312" w:hAnsi="宋体" w:cs="宋体"/>
                <w:sz w:val="22"/>
              </w:rPr>
            </w:pPr>
            <w:r>
              <w:rPr>
                <w:rFonts w:ascii="仿宋_GB2312" w:eastAsia="仿宋_GB2312" w:hAnsi="宋体" w:cs="宋体" w:hint="eastAsia"/>
                <w:sz w:val="22"/>
              </w:rPr>
              <w:t>16</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参选文件组成</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（1）参选函及报价函（2）授权委托书（3）营业执照、税务登记证、组织机构代码证或三证合一的营业执照、食品生产（加工）许可证或食品经营许可证（4）参选保证金回执（5）信用中国公示材料（6）提供</w:t>
            </w:r>
            <w:r w:rsidR="00C57B97">
              <w:rPr>
                <w:rFonts w:ascii="仿宋_GB2312" w:eastAsia="仿宋_GB2312" w:hAnsi="宋体" w:cs="Calibri" w:hint="eastAsia"/>
                <w:kern w:val="0"/>
                <w:position w:val="-1"/>
                <w:sz w:val="22"/>
              </w:rPr>
              <w:t>2021</w:t>
            </w:r>
            <w:r>
              <w:rPr>
                <w:rFonts w:ascii="仿宋_GB2312" w:eastAsia="仿宋_GB2312" w:hAnsi="宋体" w:cs="Calibri" w:hint="eastAsia"/>
                <w:kern w:val="0"/>
                <w:position w:val="-1"/>
                <w:sz w:val="22"/>
              </w:rPr>
              <w:t>年1月1日至今</w:t>
            </w:r>
            <w:r>
              <w:rPr>
                <w:rFonts w:eastAsia="仿宋_GB2312" w:hint="eastAsia"/>
                <w:bCs/>
                <w:kern w:val="0"/>
                <w:sz w:val="22"/>
              </w:rPr>
              <w:t>与</w:t>
            </w:r>
            <w:r>
              <w:rPr>
                <w:rFonts w:eastAsia="仿宋_GB2312"/>
                <w:bCs/>
                <w:kern w:val="0"/>
                <w:sz w:val="22"/>
              </w:rPr>
              <w:t>政府</w:t>
            </w:r>
            <w:r>
              <w:rPr>
                <w:rFonts w:eastAsia="仿宋_GB2312" w:hint="eastAsia"/>
                <w:bCs/>
                <w:kern w:val="0"/>
                <w:sz w:val="22"/>
              </w:rPr>
              <w:t>机关</w:t>
            </w:r>
            <w:r>
              <w:rPr>
                <w:rFonts w:eastAsia="仿宋_GB2312"/>
                <w:bCs/>
                <w:kern w:val="0"/>
                <w:sz w:val="22"/>
              </w:rPr>
              <w:t>或企事业单位等</w:t>
            </w:r>
            <w:r>
              <w:rPr>
                <w:rFonts w:eastAsia="仿宋_GB2312" w:hint="eastAsia"/>
                <w:bCs/>
                <w:kern w:val="0"/>
                <w:sz w:val="22"/>
              </w:rPr>
              <w:t>食材（果蔬等）物料供应</w:t>
            </w:r>
            <w:r>
              <w:rPr>
                <w:rFonts w:ascii="仿宋_GB2312" w:eastAsia="仿宋_GB2312" w:hAnsi="宋体" w:cs="Calibri" w:hint="eastAsia"/>
                <w:kern w:val="0"/>
                <w:position w:val="-1"/>
                <w:sz w:val="22"/>
              </w:rPr>
              <w:t>业绩（7）承诺函（8）其他相关证明材料</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492"/>
          <w:jc w:val="center"/>
        </w:trPr>
        <w:tc>
          <w:tcPr>
            <w:tcW w:w="313" w:type="pct"/>
            <w:vAlign w:val="center"/>
          </w:tcPr>
          <w:p w:rsidR="008D28A2" w:rsidRDefault="008D28A2" w:rsidP="000C2237">
            <w:pPr>
              <w:adjustRightInd w:val="0"/>
              <w:snapToGrid w:val="0"/>
              <w:spacing w:line="276" w:lineRule="auto"/>
              <w:jc w:val="center"/>
              <w:rPr>
                <w:rFonts w:ascii="仿宋_GB2312" w:eastAsia="仿宋_GB2312" w:hAnsi="宋体" w:cs="宋体"/>
                <w:sz w:val="22"/>
              </w:rPr>
            </w:pPr>
            <w:r>
              <w:rPr>
                <w:rFonts w:ascii="仿宋_GB2312" w:eastAsia="仿宋_GB2312" w:hAnsi="宋体" w:cs="宋体" w:hint="eastAsia"/>
                <w:sz w:val="22"/>
              </w:rPr>
              <w:t>17</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参选文件份数</w:t>
            </w:r>
          </w:p>
        </w:tc>
        <w:tc>
          <w:tcPr>
            <w:tcW w:w="3874" w:type="pct"/>
            <w:vAlign w:val="center"/>
          </w:tcPr>
          <w:p w:rsidR="008D28A2" w:rsidRDefault="008D28A2" w:rsidP="000C2237">
            <w:pPr>
              <w:tabs>
                <w:tab w:val="left" w:pos="2000"/>
              </w:tabs>
              <w:autoSpaceDE w:val="0"/>
              <w:autoSpaceDN w:val="0"/>
              <w:adjustRightInd w:val="0"/>
              <w:spacing w:line="276" w:lineRule="auto"/>
              <w:ind w:firstLineChars="300" w:firstLine="660"/>
              <w:rPr>
                <w:rFonts w:ascii="仿宋_GB2312" w:eastAsia="仿宋_GB2312" w:hAnsi="宋体" w:cs="Calibri"/>
                <w:kern w:val="0"/>
                <w:position w:val="-1"/>
                <w:sz w:val="22"/>
              </w:rPr>
            </w:pPr>
            <w:r>
              <w:rPr>
                <w:rFonts w:ascii="仿宋_GB2312" w:eastAsia="仿宋_GB2312" w:hAnsi="宋体" w:cs="Calibri" w:hint="eastAsia"/>
                <w:kern w:val="0"/>
                <w:position w:val="-1"/>
                <w:sz w:val="22"/>
              </w:rPr>
              <w:t xml:space="preserve">电子版1份（U盘存储） </w:t>
            </w:r>
            <w:r>
              <w:rPr>
                <w:rFonts w:ascii="仿宋_GB2312" w:eastAsia="仿宋_GB2312" w:hAnsi="宋体" w:cs="Calibri"/>
                <w:kern w:val="0"/>
                <w:position w:val="-1"/>
                <w:sz w:val="22"/>
              </w:rPr>
              <w:t xml:space="preserve">  </w:t>
            </w:r>
            <w:r>
              <w:rPr>
                <w:rFonts w:ascii="仿宋_GB2312" w:eastAsia="仿宋_GB2312" w:hAnsi="宋体" w:cs="Calibri" w:hint="eastAsia"/>
                <w:kern w:val="0"/>
                <w:position w:val="-1"/>
                <w:sz w:val="22"/>
              </w:rPr>
              <w:t xml:space="preserve">正本1份 </w:t>
            </w:r>
            <w:r>
              <w:rPr>
                <w:rFonts w:ascii="仿宋_GB2312" w:eastAsia="仿宋_GB2312" w:hAnsi="宋体" w:cs="Calibri"/>
                <w:kern w:val="0"/>
                <w:position w:val="-1"/>
                <w:sz w:val="22"/>
              </w:rPr>
              <w:t xml:space="preserve">  </w:t>
            </w:r>
            <w:r>
              <w:rPr>
                <w:rFonts w:ascii="仿宋_GB2312" w:eastAsia="仿宋_GB2312" w:hAnsi="宋体" w:cs="Calibri" w:hint="eastAsia"/>
                <w:kern w:val="0"/>
                <w:position w:val="-1"/>
                <w:sz w:val="22"/>
              </w:rPr>
              <w:t xml:space="preserve">副本1份    </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4578"/>
          <w:jc w:val="center"/>
        </w:trPr>
        <w:tc>
          <w:tcPr>
            <w:tcW w:w="313" w:type="pct"/>
            <w:vAlign w:val="center"/>
          </w:tcPr>
          <w:p w:rsidR="008D28A2" w:rsidRDefault="008D28A2" w:rsidP="000C2237">
            <w:pPr>
              <w:adjustRightInd w:val="0"/>
              <w:snapToGrid w:val="0"/>
              <w:spacing w:line="276" w:lineRule="auto"/>
              <w:jc w:val="center"/>
              <w:rPr>
                <w:rFonts w:ascii="仿宋_GB2312" w:eastAsia="仿宋_GB2312" w:hAnsi="宋体" w:cs="宋体"/>
                <w:sz w:val="22"/>
              </w:rPr>
            </w:pPr>
            <w:r>
              <w:rPr>
                <w:rFonts w:ascii="仿宋_GB2312" w:eastAsia="仿宋_GB2312" w:hAnsi="宋体" w:cs="宋体" w:hint="eastAsia"/>
                <w:sz w:val="22"/>
              </w:rPr>
              <w:lastRenderedPageBreak/>
              <w:t>18</w:t>
            </w:r>
          </w:p>
        </w:tc>
        <w:tc>
          <w:tcPr>
            <w:tcW w:w="782" w:type="pct"/>
            <w:vAlign w:val="center"/>
          </w:tcPr>
          <w:p w:rsidR="008D28A2" w:rsidRDefault="008D28A2" w:rsidP="000C2237">
            <w:pPr>
              <w:adjustRightInd w:val="0"/>
              <w:snapToGrid w:val="0"/>
              <w:spacing w:line="276" w:lineRule="auto"/>
              <w:jc w:val="center"/>
              <w:rPr>
                <w:rFonts w:ascii="仿宋_GB2312" w:eastAsia="仿宋_GB2312" w:hAnsi="宋体" w:cs="宋体"/>
                <w:sz w:val="22"/>
              </w:rPr>
            </w:pPr>
            <w:r>
              <w:rPr>
                <w:rFonts w:ascii="仿宋_GB2312" w:eastAsia="仿宋_GB2312" w:hAnsi="宋体" w:cs="宋体" w:hint="eastAsia"/>
                <w:sz w:val="22"/>
              </w:rPr>
              <w:t>参选文件编写要求</w:t>
            </w:r>
          </w:p>
        </w:tc>
        <w:tc>
          <w:tcPr>
            <w:tcW w:w="3874" w:type="pct"/>
            <w:vAlign w:val="center"/>
          </w:tcPr>
          <w:p w:rsidR="008D28A2" w:rsidRDefault="008D28A2" w:rsidP="000C2237">
            <w:pPr>
              <w:spacing w:line="276" w:lineRule="auto"/>
              <w:rPr>
                <w:rFonts w:ascii="仿宋_GB2312" w:eastAsia="仿宋_GB2312" w:hAnsi="宋体" w:cs="宋体"/>
                <w:sz w:val="22"/>
              </w:rPr>
            </w:pPr>
            <w:r>
              <w:rPr>
                <w:rFonts w:ascii="仿宋_GB2312" w:eastAsia="仿宋_GB2312" w:hint="eastAsia"/>
                <w:sz w:val="22"/>
              </w:rPr>
              <w:t>（</w:t>
            </w:r>
            <w:r>
              <w:rPr>
                <w:rFonts w:ascii="仿宋_GB2312" w:eastAsia="仿宋_GB2312" w:hAnsi="宋体" w:cs="宋体" w:hint="eastAsia"/>
                <w:sz w:val="22"/>
              </w:rPr>
              <w:t>1）参选文件用档案袋密封，在封面注明参选人单位名称、参选项目、及联系方式等相关内</w:t>
            </w:r>
            <w:r w:rsidR="00C57B97">
              <w:rPr>
                <w:rFonts w:ascii="仿宋_GB2312" w:eastAsia="仿宋_GB2312" w:hAnsi="宋体" w:cs="宋体" w:hint="eastAsia"/>
                <w:sz w:val="22"/>
              </w:rPr>
              <w:t>容；密封处加贴封条，并盖骑缝章；内部参选文件加盖公章</w:t>
            </w:r>
            <w:r>
              <w:rPr>
                <w:rFonts w:ascii="仿宋_GB2312" w:eastAsia="仿宋_GB2312" w:hAnsi="宋体" w:cs="宋体" w:hint="eastAsia"/>
                <w:sz w:val="22"/>
              </w:rPr>
              <w:t>。</w:t>
            </w:r>
          </w:p>
          <w:p w:rsidR="008D28A2" w:rsidRDefault="008D28A2" w:rsidP="000C2237">
            <w:pPr>
              <w:spacing w:line="276" w:lineRule="auto"/>
              <w:rPr>
                <w:rFonts w:ascii="仿宋_GB2312" w:eastAsia="仿宋_GB2312" w:hAnsi="宋体" w:cs="宋体"/>
                <w:sz w:val="22"/>
              </w:rPr>
            </w:pPr>
            <w:r>
              <w:rPr>
                <w:rFonts w:ascii="仿宋_GB2312" w:eastAsia="仿宋_GB2312" w:hAnsi="宋体" w:cs="宋体" w:hint="eastAsia"/>
                <w:sz w:val="22"/>
              </w:rPr>
              <w:t>（2）参选文件应用不褪色的材料书写或打印，并由比选人的法定代表人或其委托代理人签字或盖单位公章。委托代理人签字的，参选文件应附法定代表人签署的授权委托书。参选文件应尽量避免涂改、行间插字或删除。如果出现上述情况，改动之处应加盖单位公章或由参选人的法定代表人或其授权的代理人签字确认。</w:t>
            </w:r>
          </w:p>
          <w:p w:rsidR="008D28A2" w:rsidRDefault="008D28A2" w:rsidP="000C2237">
            <w:pPr>
              <w:spacing w:line="276" w:lineRule="auto"/>
              <w:rPr>
                <w:rFonts w:ascii="仿宋_GB2312" w:eastAsia="仿宋_GB2312" w:hAnsi="宋体" w:cs="宋体"/>
                <w:b/>
                <w:sz w:val="22"/>
              </w:rPr>
            </w:pPr>
            <w:r>
              <w:rPr>
                <w:rFonts w:ascii="仿宋_GB2312" w:eastAsia="仿宋_GB2312" w:hAnsi="宋体" w:cs="宋体" w:hint="eastAsia"/>
                <w:sz w:val="22"/>
              </w:rPr>
              <w:t>（3）正本和副本的封面上应清楚地标记“正本”或“副本”的字样。当副本和正本不一致时，以正本为准。</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2134"/>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19</w:t>
            </w:r>
          </w:p>
        </w:tc>
        <w:tc>
          <w:tcPr>
            <w:tcW w:w="782"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参选文件装订要求</w:t>
            </w:r>
          </w:p>
        </w:tc>
        <w:tc>
          <w:tcPr>
            <w:tcW w:w="3874" w:type="pct"/>
            <w:vAlign w:val="center"/>
          </w:tcPr>
          <w:p w:rsidR="008D28A2" w:rsidRDefault="008D28A2" w:rsidP="000C2237">
            <w:pPr>
              <w:spacing w:line="276" w:lineRule="auto"/>
              <w:rPr>
                <w:rFonts w:ascii="仿宋_GB2312" w:eastAsia="仿宋_GB2312" w:hAnsi="宋体" w:cs="宋体"/>
                <w:sz w:val="22"/>
              </w:rPr>
            </w:pPr>
            <w:r>
              <w:rPr>
                <w:rFonts w:ascii="仿宋_GB2312" w:eastAsia="仿宋_GB2312" w:hAnsi="宋体" w:cs="宋体" w:hint="eastAsia"/>
                <w:sz w:val="22"/>
              </w:rPr>
              <w:t>1、参选文件正本与副本可以包装在一起，加贴封条，并在封套的封口处加盖参选人单位公章；</w:t>
            </w:r>
          </w:p>
          <w:p w:rsidR="008D28A2" w:rsidRDefault="008D28A2" w:rsidP="000C2237">
            <w:pPr>
              <w:spacing w:line="276" w:lineRule="auto"/>
              <w:rPr>
                <w:rFonts w:ascii="仿宋_GB2312" w:eastAsia="仿宋_GB2312" w:hAnsi="宋体" w:cs="宋体"/>
                <w:sz w:val="22"/>
              </w:rPr>
            </w:pPr>
            <w:r>
              <w:rPr>
                <w:rFonts w:ascii="仿宋_GB2312" w:eastAsia="仿宋_GB2312" w:hAnsi="宋体" w:cs="宋体" w:hint="eastAsia"/>
                <w:sz w:val="22"/>
              </w:rPr>
              <w:t>2、如果参选文件没有按规定装订、分装、加写标记和密封，比选人不承担提前开封的责任。没有密封的参选文件拒绝接受。</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1697"/>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20</w:t>
            </w:r>
          </w:p>
        </w:tc>
        <w:tc>
          <w:tcPr>
            <w:tcW w:w="782"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封套上写说明</w:t>
            </w:r>
          </w:p>
        </w:tc>
        <w:tc>
          <w:tcPr>
            <w:tcW w:w="3874" w:type="pct"/>
            <w:vAlign w:val="center"/>
          </w:tcPr>
          <w:p w:rsidR="008D28A2" w:rsidRDefault="008D28A2" w:rsidP="000C2237">
            <w:pPr>
              <w:spacing w:line="276" w:lineRule="auto"/>
              <w:rPr>
                <w:rFonts w:ascii="仿宋_GB2312" w:eastAsia="仿宋_GB2312" w:hAnsi="宋体" w:cs="宋体"/>
                <w:sz w:val="22"/>
              </w:rPr>
            </w:pPr>
            <w:r>
              <w:rPr>
                <w:rFonts w:ascii="仿宋_GB2312" w:eastAsia="仿宋_GB2312" w:hAnsi="宋体" w:cs="宋体" w:hint="eastAsia"/>
                <w:sz w:val="22"/>
              </w:rPr>
              <w:t>比选人名称：高速地产集团铜陵有限公司</w:t>
            </w:r>
          </w:p>
          <w:p w:rsidR="008D28A2" w:rsidRDefault="008D28A2" w:rsidP="000C2237">
            <w:pPr>
              <w:spacing w:line="276" w:lineRule="auto"/>
              <w:ind w:left="110" w:hangingChars="50" w:hanging="110"/>
              <w:rPr>
                <w:rFonts w:ascii="仿宋_GB2312" w:eastAsia="仿宋_GB2312" w:hAnsi="宋体"/>
                <w:sz w:val="22"/>
              </w:rPr>
            </w:pPr>
            <w:r>
              <w:rPr>
                <w:rFonts w:ascii="仿宋_GB2312" w:eastAsia="仿宋_GB2312" w:hAnsi="宋体" w:cs="宋体" w:hint="eastAsia"/>
                <w:sz w:val="22"/>
              </w:rPr>
              <w:t>项目：</w:t>
            </w:r>
            <w:r>
              <w:rPr>
                <w:rFonts w:ascii="仿宋_GB2312" w:eastAsia="仿宋_GB2312" w:hAnsi="宋体" w:cs="Calibri" w:hint="eastAsia"/>
                <w:kern w:val="0"/>
                <w:position w:val="-1"/>
                <w:sz w:val="22"/>
              </w:rPr>
              <w:t>高速•铜都天地项目员工食堂食材物料类采购供货商比选</w:t>
            </w:r>
          </w:p>
          <w:p w:rsidR="008D28A2" w:rsidRDefault="008D28A2" w:rsidP="000C2237">
            <w:pPr>
              <w:spacing w:line="276" w:lineRule="auto"/>
              <w:ind w:left="110" w:hangingChars="50" w:hanging="110"/>
              <w:rPr>
                <w:rFonts w:ascii="仿宋_GB2312" w:eastAsia="仿宋_GB2312" w:hAnsi="宋体" w:cs="宋体"/>
                <w:sz w:val="22"/>
              </w:rPr>
            </w:pPr>
            <w:r>
              <w:rPr>
                <w:rFonts w:ascii="仿宋_GB2312" w:eastAsia="仿宋_GB2312" w:hAnsi="宋体" w:cs="宋体" w:hint="eastAsia"/>
                <w:kern w:val="0"/>
                <w:position w:val="-1"/>
                <w:sz w:val="22"/>
              </w:rPr>
              <w:t>参选文件</w:t>
            </w:r>
            <w:r>
              <w:rPr>
                <w:rFonts w:ascii="仿宋_GB2312" w:eastAsia="仿宋_GB2312" w:hAnsi="宋体" w:cs="宋体" w:hint="eastAsia"/>
                <w:sz w:val="22"/>
              </w:rPr>
              <w:t>在</w:t>
            </w:r>
            <w:r>
              <w:rPr>
                <w:rFonts w:eastAsia="仿宋_GB2312" w:hint="eastAsia"/>
                <w:bCs/>
                <w:u w:val="single"/>
              </w:rPr>
              <w:t>202</w:t>
            </w:r>
            <w:r>
              <w:rPr>
                <w:rFonts w:eastAsia="仿宋_GB2312"/>
                <w:bCs/>
                <w:u w:val="single"/>
              </w:rPr>
              <w:t>3</w:t>
            </w:r>
            <w:r>
              <w:rPr>
                <w:rFonts w:ascii="仿宋_GB2312" w:eastAsia="仿宋_GB2312" w:hAnsi="宋体" w:cs="Calibri" w:hint="eastAsia"/>
                <w:bCs/>
              </w:rPr>
              <w:t>年</w:t>
            </w:r>
            <w:r>
              <w:rPr>
                <w:rFonts w:eastAsia="仿宋_GB2312"/>
                <w:bCs/>
                <w:u w:val="single"/>
              </w:rPr>
              <w:t xml:space="preserve">  </w:t>
            </w:r>
            <w:r>
              <w:rPr>
                <w:rFonts w:eastAsia="仿宋_GB2312" w:hint="eastAsia"/>
                <w:bCs/>
                <w:u w:val="single"/>
              </w:rPr>
              <w:t>8</w:t>
            </w:r>
            <w:r>
              <w:rPr>
                <w:rFonts w:eastAsia="仿宋_GB2312"/>
                <w:bCs/>
                <w:u w:val="single"/>
              </w:rPr>
              <w:t xml:space="preserve"> </w:t>
            </w:r>
            <w:r>
              <w:rPr>
                <w:rFonts w:ascii="仿宋_GB2312" w:eastAsia="仿宋_GB2312" w:hAnsi="宋体" w:cs="Calibri" w:hint="eastAsia"/>
                <w:bCs/>
              </w:rPr>
              <w:t>月</w:t>
            </w:r>
            <w:r>
              <w:rPr>
                <w:rFonts w:eastAsia="仿宋_GB2312" w:hint="eastAsia"/>
                <w:bCs/>
                <w:u w:val="single"/>
              </w:rPr>
              <w:t xml:space="preserve"> </w:t>
            </w:r>
            <w:r>
              <w:rPr>
                <w:rFonts w:eastAsia="仿宋_GB2312"/>
                <w:bCs/>
                <w:u w:val="single"/>
              </w:rPr>
              <w:t xml:space="preserve"> </w:t>
            </w:r>
            <w:r>
              <w:rPr>
                <w:rFonts w:eastAsia="仿宋_GB2312" w:hint="eastAsia"/>
                <w:bCs/>
                <w:u w:val="single"/>
              </w:rPr>
              <w:t>28</w:t>
            </w:r>
            <w:r>
              <w:rPr>
                <w:rFonts w:eastAsia="仿宋_GB2312"/>
                <w:bCs/>
                <w:u w:val="single"/>
              </w:rPr>
              <w:t xml:space="preserve">  </w:t>
            </w:r>
            <w:r>
              <w:rPr>
                <w:rFonts w:eastAsia="仿宋_GB2312" w:hint="eastAsia"/>
                <w:bCs/>
              </w:rPr>
              <w:t>日</w:t>
            </w:r>
            <w:r>
              <w:rPr>
                <w:rFonts w:eastAsia="仿宋_GB2312"/>
                <w:bCs/>
                <w:u w:val="single"/>
              </w:rPr>
              <w:t xml:space="preserve"> </w:t>
            </w:r>
            <w:r w:rsidR="00C57B97">
              <w:rPr>
                <w:rFonts w:eastAsia="仿宋_GB2312" w:hint="eastAsia"/>
                <w:bCs/>
                <w:u w:val="single"/>
              </w:rPr>
              <w:t>10</w:t>
            </w:r>
            <w:r>
              <w:rPr>
                <w:rFonts w:eastAsia="仿宋_GB2312"/>
                <w:bCs/>
                <w:u w:val="single"/>
              </w:rPr>
              <w:t xml:space="preserve">  </w:t>
            </w:r>
            <w:r>
              <w:rPr>
                <w:rFonts w:eastAsia="仿宋_GB2312" w:hint="eastAsia"/>
                <w:bCs/>
              </w:rPr>
              <w:t>时</w:t>
            </w:r>
            <w:r>
              <w:rPr>
                <w:rFonts w:eastAsia="仿宋_GB2312"/>
                <w:bCs/>
                <w:u w:val="single"/>
              </w:rPr>
              <w:t xml:space="preserve">  </w:t>
            </w:r>
            <w:r>
              <w:rPr>
                <w:rFonts w:eastAsia="仿宋_GB2312" w:hint="eastAsia"/>
                <w:bCs/>
                <w:u w:val="single"/>
              </w:rPr>
              <w:t>0</w:t>
            </w:r>
            <w:r>
              <w:rPr>
                <w:rFonts w:eastAsia="仿宋_GB2312"/>
                <w:bCs/>
                <w:u w:val="single"/>
              </w:rPr>
              <w:t xml:space="preserve">  </w:t>
            </w:r>
            <w:r>
              <w:rPr>
                <w:rFonts w:ascii="仿宋_GB2312" w:eastAsia="仿宋_GB2312" w:hAnsi="宋体" w:cs="Calibri" w:hint="eastAsia"/>
                <w:bCs/>
              </w:rPr>
              <w:t>分</w:t>
            </w:r>
            <w:r>
              <w:rPr>
                <w:rFonts w:ascii="仿宋_GB2312" w:eastAsia="仿宋_GB2312" w:hAnsi="宋体" w:cs="宋体" w:hint="eastAsia"/>
                <w:sz w:val="22"/>
              </w:rPr>
              <w:t>前不得开启。</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874"/>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21</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是否退还参选文件</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否</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2038"/>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22</w:t>
            </w:r>
          </w:p>
        </w:tc>
        <w:tc>
          <w:tcPr>
            <w:tcW w:w="782"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参选文件递交</w:t>
            </w:r>
          </w:p>
        </w:tc>
        <w:tc>
          <w:tcPr>
            <w:tcW w:w="3874" w:type="pct"/>
            <w:vAlign w:val="center"/>
          </w:tcPr>
          <w:p w:rsidR="008D28A2" w:rsidRDefault="008D28A2" w:rsidP="000C2237">
            <w:pPr>
              <w:topLinePunct/>
              <w:spacing w:line="276" w:lineRule="auto"/>
              <w:rPr>
                <w:rFonts w:ascii="仿宋_GB2312" w:eastAsia="仿宋_GB2312" w:hAnsi="宋体" w:cs="宋体"/>
                <w:sz w:val="22"/>
              </w:rPr>
            </w:pPr>
            <w:r>
              <w:rPr>
                <w:rFonts w:ascii="仿宋_GB2312" w:eastAsia="仿宋_GB2312" w:hAnsi="宋体" w:cs="宋体" w:hint="eastAsia"/>
                <w:sz w:val="22"/>
              </w:rPr>
              <w:t>参选文件提交截止时间：</w:t>
            </w:r>
            <w:r>
              <w:rPr>
                <w:rFonts w:eastAsia="仿宋_GB2312" w:hint="eastAsia"/>
                <w:bCs/>
                <w:u w:val="single"/>
              </w:rPr>
              <w:t>202</w:t>
            </w:r>
            <w:r>
              <w:rPr>
                <w:rFonts w:eastAsia="仿宋_GB2312"/>
                <w:bCs/>
                <w:u w:val="single"/>
              </w:rPr>
              <w:t>3</w:t>
            </w:r>
            <w:r>
              <w:rPr>
                <w:rFonts w:ascii="仿宋_GB2312" w:eastAsia="仿宋_GB2312" w:hAnsi="宋体" w:cs="Calibri" w:hint="eastAsia"/>
                <w:bCs/>
              </w:rPr>
              <w:t>年</w:t>
            </w:r>
            <w:r>
              <w:rPr>
                <w:rFonts w:eastAsia="仿宋_GB2312"/>
                <w:bCs/>
                <w:u w:val="single"/>
              </w:rPr>
              <w:t xml:space="preserve">  </w:t>
            </w:r>
            <w:r>
              <w:rPr>
                <w:rFonts w:eastAsia="仿宋_GB2312" w:hint="eastAsia"/>
                <w:bCs/>
                <w:u w:val="single"/>
              </w:rPr>
              <w:t>8</w:t>
            </w:r>
            <w:r>
              <w:rPr>
                <w:rFonts w:eastAsia="仿宋_GB2312"/>
                <w:bCs/>
                <w:u w:val="single"/>
              </w:rPr>
              <w:t xml:space="preserve"> </w:t>
            </w:r>
            <w:r>
              <w:rPr>
                <w:rFonts w:ascii="仿宋_GB2312" w:eastAsia="仿宋_GB2312" w:hAnsi="宋体" w:cs="Calibri" w:hint="eastAsia"/>
                <w:bCs/>
              </w:rPr>
              <w:t>月</w:t>
            </w:r>
            <w:r>
              <w:rPr>
                <w:rFonts w:eastAsia="仿宋_GB2312"/>
                <w:bCs/>
                <w:u w:val="single"/>
              </w:rPr>
              <w:t xml:space="preserve">  </w:t>
            </w:r>
            <w:r>
              <w:rPr>
                <w:rFonts w:eastAsia="仿宋_GB2312" w:hint="eastAsia"/>
                <w:bCs/>
                <w:u w:val="single"/>
              </w:rPr>
              <w:t>28</w:t>
            </w:r>
            <w:r>
              <w:rPr>
                <w:rFonts w:eastAsia="仿宋_GB2312"/>
                <w:bCs/>
                <w:u w:val="single"/>
              </w:rPr>
              <w:t xml:space="preserve">  </w:t>
            </w:r>
            <w:r>
              <w:rPr>
                <w:rFonts w:eastAsia="仿宋_GB2312" w:hint="eastAsia"/>
                <w:bCs/>
              </w:rPr>
              <w:t>日</w:t>
            </w:r>
            <w:r>
              <w:rPr>
                <w:rFonts w:eastAsia="仿宋_GB2312"/>
                <w:bCs/>
                <w:u w:val="single"/>
              </w:rPr>
              <w:t xml:space="preserve">  </w:t>
            </w:r>
            <w:r>
              <w:rPr>
                <w:rFonts w:eastAsia="仿宋_GB2312" w:hint="eastAsia"/>
                <w:bCs/>
                <w:u w:val="single"/>
              </w:rPr>
              <w:t>10</w:t>
            </w:r>
            <w:r>
              <w:rPr>
                <w:rFonts w:eastAsia="仿宋_GB2312"/>
                <w:bCs/>
                <w:u w:val="single"/>
              </w:rPr>
              <w:t xml:space="preserve">  </w:t>
            </w:r>
            <w:r>
              <w:rPr>
                <w:rFonts w:eastAsia="仿宋_GB2312" w:hint="eastAsia"/>
                <w:bCs/>
              </w:rPr>
              <w:t>时</w:t>
            </w:r>
            <w:r>
              <w:rPr>
                <w:rFonts w:eastAsia="仿宋_GB2312"/>
                <w:bCs/>
                <w:u w:val="single"/>
              </w:rPr>
              <w:t xml:space="preserve">  </w:t>
            </w:r>
            <w:r>
              <w:rPr>
                <w:rFonts w:eastAsia="仿宋_GB2312" w:hint="eastAsia"/>
                <w:bCs/>
                <w:u w:val="single"/>
              </w:rPr>
              <w:t>0</w:t>
            </w:r>
            <w:r>
              <w:rPr>
                <w:rFonts w:eastAsia="仿宋_GB2312"/>
                <w:bCs/>
                <w:u w:val="single"/>
              </w:rPr>
              <w:t xml:space="preserve">  </w:t>
            </w:r>
            <w:r>
              <w:rPr>
                <w:rFonts w:ascii="仿宋_GB2312" w:eastAsia="仿宋_GB2312" w:hAnsi="宋体" w:cs="Calibri" w:hint="eastAsia"/>
                <w:bCs/>
              </w:rPr>
              <w:t>分</w:t>
            </w:r>
            <w:r>
              <w:rPr>
                <w:rFonts w:ascii="仿宋_GB2312" w:eastAsia="仿宋_GB2312" w:hAnsi="宋体" w:cs="宋体" w:hint="eastAsia"/>
                <w:sz w:val="22"/>
              </w:rPr>
              <w:t>（北京时间）</w:t>
            </w:r>
          </w:p>
          <w:p w:rsidR="008D28A2" w:rsidRDefault="008D28A2" w:rsidP="000C2237">
            <w:pPr>
              <w:rPr>
                <w:rFonts w:ascii="仿宋_GB2312" w:eastAsia="仿宋_GB2312" w:hAnsi="宋体" w:cs="Calibri"/>
                <w:kern w:val="0"/>
                <w:position w:val="-1"/>
                <w:sz w:val="22"/>
              </w:rPr>
            </w:pPr>
            <w:r>
              <w:rPr>
                <w:rFonts w:ascii="仿宋_GB2312" w:eastAsia="仿宋_GB2312" w:hAnsi="宋体" w:cs="宋体" w:hint="eastAsia"/>
                <w:sz w:val="22"/>
              </w:rPr>
              <w:t>参选文件递交地点：</w:t>
            </w:r>
            <w:r>
              <w:rPr>
                <w:rFonts w:ascii="仿宋_GB2312" w:eastAsia="仿宋_GB2312" w:hAnsi="宋体" w:cs="Calibri" w:hint="eastAsia"/>
                <w:kern w:val="0"/>
                <w:position w:val="-1"/>
                <w:sz w:val="22"/>
              </w:rPr>
              <w:t>铜陵市铜都大道北段3888号</w:t>
            </w:r>
          </w:p>
          <w:p w:rsidR="008D28A2" w:rsidRDefault="008D28A2" w:rsidP="000C2237">
            <w:pPr>
              <w:rPr>
                <w:rFonts w:ascii="仿宋_GB2312" w:eastAsia="仿宋_GB2312" w:hAnsi="宋体" w:cs="宋体"/>
                <w:sz w:val="22"/>
              </w:rPr>
            </w:pPr>
            <w:r>
              <w:rPr>
                <w:rFonts w:ascii="仿宋_GB2312" w:eastAsia="仿宋_GB2312" w:hAnsi="宋体" w:cs="宋体" w:hint="eastAsia"/>
                <w:sz w:val="22"/>
              </w:rPr>
              <w:t>参选人应在参选截止时间前递交参选文件。逾期送达的或者未送达指定地点的参选文件，比选人不予受理。</w:t>
            </w:r>
          </w:p>
          <w:p w:rsidR="008D28A2" w:rsidRDefault="008D28A2" w:rsidP="000C2237">
            <w:pPr>
              <w:rPr>
                <w:rFonts w:ascii="仿宋_GB2312" w:eastAsia="仿宋_GB2312" w:hAnsi="宋体" w:cs="宋体"/>
                <w:sz w:val="22"/>
              </w:rPr>
            </w:pP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3019"/>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lastRenderedPageBreak/>
              <w:t>23</w:t>
            </w:r>
          </w:p>
        </w:tc>
        <w:tc>
          <w:tcPr>
            <w:tcW w:w="782"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有效比选不足3个的情况说明</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1、如通过初步评审的有效参选人不足3个，评审委员会应当对有效参选是否仍具有竞争性进行评审。仅剩一家，项目流选，剩余2家时，评审委员会一致认为有效参选仍具有竞争性的，应当继续按照规定的程序进行详细评审，评审委员会对有效参选是否仍具有竞争性无法达成一致意见的，应当否决全部参选。</w:t>
            </w:r>
          </w:p>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2、二次比选递交参选文件的参选人仍不足3家的或初步评审后剩2家的可现场转为竞争性谈判进行采购。</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804"/>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24</w:t>
            </w:r>
          </w:p>
        </w:tc>
        <w:tc>
          <w:tcPr>
            <w:tcW w:w="782"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是否进行评审公示</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评审结果公示将在安徽省高速地产集团有限公司网站（http:// www.gsdcgroup.com/）公示。</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785"/>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25</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合同协议书签订</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中选人于中选通知书发出之日起30日历天内按照比选文件与高速地产集团铜陵有限公司订立书面合同。</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830"/>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26</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比选控制价</w:t>
            </w:r>
          </w:p>
        </w:tc>
        <w:tc>
          <w:tcPr>
            <w:tcW w:w="3874"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25</w:t>
            </w:r>
            <w:r>
              <w:rPr>
                <w:rFonts w:ascii="仿宋_GB2312" w:eastAsia="仿宋_GB2312" w:hAnsi="宋体" w:cs="Calibri"/>
                <w:kern w:val="0"/>
                <w:position w:val="-1"/>
                <w:sz w:val="22"/>
              </w:rPr>
              <w:t>0000</w:t>
            </w:r>
            <w:r>
              <w:rPr>
                <w:rFonts w:ascii="仿宋_GB2312" w:eastAsia="仿宋_GB2312" w:hAnsi="宋体" w:cs="Calibri" w:hint="eastAsia"/>
                <w:kern w:val="0"/>
                <w:position w:val="-1"/>
                <w:sz w:val="22"/>
              </w:rPr>
              <w:t>元（含税价）</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817"/>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27</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参选有效期</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自参选人提交参选文件截止之日起计算90天，参选有效期内，参选人不得要求撤销或修改其参选文件。</w:t>
            </w:r>
          </w:p>
        </w:tc>
      </w:tr>
      <w:tr w:rsidR="008D28A2" w:rsidTr="0090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pct"/>
          <w:trHeight w:hRule="exact" w:val="2576"/>
          <w:jc w:val="center"/>
        </w:trPr>
        <w:tc>
          <w:tcPr>
            <w:tcW w:w="313" w:type="pct"/>
            <w:vAlign w:val="center"/>
          </w:tcPr>
          <w:p w:rsidR="008D28A2" w:rsidRDefault="008D28A2" w:rsidP="000C2237">
            <w:pPr>
              <w:pStyle w:val="TableParagraph"/>
              <w:autoSpaceDE w:val="0"/>
              <w:autoSpaceDN w:val="0"/>
              <w:adjustRightInd w:val="0"/>
              <w:snapToGrid w:val="0"/>
              <w:spacing w:line="276" w:lineRule="auto"/>
              <w:jc w:val="center"/>
              <w:rPr>
                <w:rFonts w:ascii="仿宋_GB2312" w:eastAsia="仿宋_GB2312"/>
                <w:sz w:val="22"/>
                <w:szCs w:val="22"/>
              </w:rPr>
            </w:pPr>
            <w:r>
              <w:rPr>
                <w:rFonts w:ascii="仿宋_GB2312" w:eastAsia="仿宋_GB2312" w:hint="eastAsia"/>
                <w:sz w:val="22"/>
                <w:szCs w:val="22"/>
              </w:rPr>
              <w:t>28</w:t>
            </w:r>
          </w:p>
        </w:tc>
        <w:tc>
          <w:tcPr>
            <w:tcW w:w="782" w:type="pct"/>
            <w:vAlign w:val="center"/>
          </w:tcPr>
          <w:p w:rsidR="008D28A2" w:rsidRDefault="008D28A2" w:rsidP="000C2237">
            <w:pPr>
              <w:tabs>
                <w:tab w:val="left" w:pos="2000"/>
              </w:tabs>
              <w:autoSpaceDE w:val="0"/>
              <w:autoSpaceDN w:val="0"/>
              <w:adjustRightInd w:val="0"/>
              <w:spacing w:line="276" w:lineRule="auto"/>
              <w:jc w:val="center"/>
              <w:rPr>
                <w:rFonts w:ascii="仿宋_GB2312" w:eastAsia="仿宋_GB2312" w:hAnsi="宋体" w:cs="Calibri"/>
                <w:kern w:val="0"/>
                <w:position w:val="-1"/>
                <w:sz w:val="22"/>
              </w:rPr>
            </w:pPr>
            <w:r>
              <w:rPr>
                <w:rFonts w:ascii="仿宋_GB2312" w:eastAsia="仿宋_GB2312" w:hAnsi="宋体" w:cs="Calibri" w:hint="eastAsia"/>
                <w:kern w:val="0"/>
                <w:position w:val="-1"/>
                <w:sz w:val="22"/>
              </w:rPr>
              <w:t>其他</w:t>
            </w:r>
          </w:p>
        </w:tc>
        <w:tc>
          <w:tcPr>
            <w:tcW w:w="3874" w:type="pct"/>
            <w:vAlign w:val="center"/>
          </w:tcPr>
          <w:p w:rsidR="008D28A2" w:rsidRDefault="008D28A2" w:rsidP="000C2237">
            <w:pPr>
              <w:tabs>
                <w:tab w:val="left" w:pos="2000"/>
              </w:tabs>
              <w:autoSpaceDE w:val="0"/>
              <w:autoSpaceDN w:val="0"/>
              <w:adjustRightInd w:val="0"/>
              <w:spacing w:line="276" w:lineRule="auto"/>
              <w:jc w:val="left"/>
              <w:rPr>
                <w:rFonts w:ascii="仿宋_GB2312" w:eastAsia="仿宋_GB2312" w:hAnsi="宋体" w:cs="Calibri"/>
                <w:kern w:val="0"/>
                <w:position w:val="-1"/>
                <w:sz w:val="22"/>
              </w:rPr>
            </w:pPr>
            <w:r>
              <w:rPr>
                <w:rFonts w:ascii="仿宋_GB2312" w:eastAsia="仿宋_GB2312" w:hAnsi="宋体" w:cs="Calibri" w:hint="eastAsia"/>
                <w:kern w:val="0"/>
                <w:position w:val="-1"/>
                <w:sz w:val="22"/>
              </w:rPr>
              <w:t>比选人可根据需要对中选候选人资格条件等进行相关考察，一旦发现与参选文件不一致的，可取消其中选候选人资格。</w:t>
            </w:r>
          </w:p>
        </w:tc>
      </w:tr>
    </w:tbl>
    <w:p w:rsidR="008D28A2" w:rsidRDefault="008D28A2" w:rsidP="008D28A2">
      <w:pPr>
        <w:spacing w:line="360" w:lineRule="auto"/>
        <w:rPr>
          <w:rFonts w:ascii="宋体" w:hAnsi="宋体" w:cs="Calibri"/>
          <w:b/>
          <w:bCs/>
          <w:szCs w:val="21"/>
        </w:rPr>
      </w:pPr>
    </w:p>
    <w:p w:rsidR="008D28A2" w:rsidRDefault="008D28A2" w:rsidP="008D28A2">
      <w:pPr>
        <w:spacing w:line="360" w:lineRule="auto"/>
        <w:jc w:val="center"/>
        <w:rPr>
          <w:rFonts w:ascii="黑体" w:eastAsia="黑体" w:hAnsi="黑体" w:cs="Calibri"/>
          <w:b/>
          <w:sz w:val="28"/>
          <w:szCs w:val="28"/>
        </w:rPr>
      </w:pPr>
      <w:r>
        <w:rPr>
          <w:rFonts w:ascii="宋体" w:hAnsi="宋体" w:cs="Calibri"/>
          <w:b/>
          <w:bCs/>
          <w:szCs w:val="21"/>
        </w:rPr>
        <w:br w:type="page"/>
      </w:r>
      <w:r>
        <w:rPr>
          <w:rFonts w:ascii="黑体" w:eastAsia="黑体" w:hAnsi="黑体" w:cs="Calibri"/>
          <w:b/>
          <w:sz w:val="28"/>
          <w:szCs w:val="28"/>
        </w:rPr>
        <w:lastRenderedPageBreak/>
        <w:t>第三章</w:t>
      </w:r>
      <w:r>
        <w:rPr>
          <w:rFonts w:ascii="黑体" w:eastAsia="黑体" w:hAnsi="黑体" w:cs="Calibri" w:hint="eastAsia"/>
          <w:b/>
          <w:sz w:val="28"/>
          <w:szCs w:val="28"/>
        </w:rPr>
        <w:t xml:space="preserve">   </w:t>
      </w:r>
      <w:r>
        <w:rPr>
          <w:rFonts w:ascii="黑体" w:eastAsia="黑体" w:hAnsi="黑体" w:cs="Calibri"/>
          <w:b/>
          <w:sz w:val="28"/>
          <w:szCs w:val="28"/>
        </w:rPr>
        <w:t>评审办法</w:t>
      </w:r>
    </w:p>
    <w:p w:rsidR="008D28A2" w:rsidRDefault="008D28A2" w:rsidP="008D28A2">
      <w:pPr>
        <w:spacing w:line="500" w:lineRule="exact"/>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本次比选按最终得分由高到低进行排序。得分相同时，以参选人正在履约的业绩合同金额最高的优先。</w:t>
      </w:r>
    </w:p>
    <w:p w:rsidR="008D28A2" w:rsidRDefault="008D28A2" w:rsidP="008D28A2">
      <w:pPr>
        <w:spacing w:line="500" w:lineRule="exact"/>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1.资格评审</w:t>
      </w:r>
    </w:p>
    <w:p w:rsidR="008D28A2" w:rsidRDefault="008D28A2" w:rsidP="008D28A2">
      <w:pPr>
        <w:widowControl/>
        <w:snapToGrid w:val="0"/>
        <w:spacing w:line="560" w:lineRule="exact"/>
        <w:ind w:firstLineChars="200" w:firstLine="440"/>
        <w:jc w:val="left"/>
        <w:rPr>
          <w:rFonts w:ascii="仿宋_GB2312" w:eastAsia="仿宋_GB2312" w:hAnsi="宋体" w:cs="Calibri"/>
          <w:bCs/>
          <w:kern w:val="0"/>
          <w:sz w:val="22"/>
        </w:rPr>
      </w:pPr>
      <w:r>
        <w:rPr>
          <w:rFonts w:ascii="仿宋_GB2312" w:eastAsia="仿宋_GB2312" w:hAnsi="宋体" w:cs="Calibri" w:hint="eastAsia"/>
          <w:bCs/>
          <w:kern w:val="0"/>
          <w:sz w:val="22"/>
        </w:rPr>
        <w:t>本次比选采用资格审查确定合格参选人，参选时应提交比选公告中参选人资格要求证明文件作为评选依据，否则将不予通过资格审查，且参选文件不再参与后续评审。</w:t>
      </w:r>
    </w:p>
    <w:tbl>
      <w:tblPr>
        <w:tblW w:w="9371" w:type="dxa"/>
        <w:tblLayout w:type="fixed"/>
        <w:tblCellMar>
          <w:top w:w="15" w:type="dxa"/>
          <w:left w:w="15" w:type="dxa"/>
          <w:bottom w:w="15" w:type="dxa"/>
          <w:right w:w="15" w:type="dxa"/>
        </w:tblCellMar>
        <w:tblLook w:val="04A0"/>
      </w:tblPr>
      <w:tblGrid>
        <w:gridCol w:w="1149"/>
        <w:gridCol w:w="1985"/>
        <w:gridCol w:w="6237"/>
      </w:tblGrid>
      <w:tr w:rsidR="008D28A2" w:rsidTr="000C2237">
        <w:trPr>
          <w:trHeight w:val="354"/>
        </w:trPr>
        <w:tc>
          <w:tcPr>
            <w:tcW w:w="1149"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条款号</w:t>
            </w:r>
          </w:p>
        </w:tc>
        <w:tc>
          <w:tcPr>
            <w:tcW w:w="1985" w:type="dxa"/>
            <w:tcBorders>
              <w:top w:val="single" w:sz="4" w:space="0" w:color="000000"/>
              <w:left w:val="single" w:sz="4" w:space="0" w:color="000000"/>
              <w:bottom w:val="single" w:sz="4" w:space="0" w:color="000000"/>
              <w:right w:val="single" w:sz="4" w:space="0" w:color="000000"/>
            </w:tcBorders>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项目内容</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编列内容</w:t>
            </w:r>
          </w:p>
        </w:tc>
      </w:tr>
      <w:tr w:rsidR="008D28A2" w:rsidTr="000C2237">
        <w:trPr>
          <w:trHeight w:val="540"/>
        </w:trPr>
        <w:tc>
          <w:tcPr>
            <w:tcW w:w="1149" w:type="dxa"/>
            <w:vMerge w:val="restart"/>
            <w:tcBorders>
              <w:top w:val="single" w:sz="4" w:space="0" w:color="000000"/>
              <w:left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资格评审标准</w:t>
            </w:r>
          </w:p>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adjustRightInd w:val="0"/>
              <w:snapToGrid w:val="0"/>
              <w:spacing w:line="500" w:lineRule="exact"/>
              <w:jc w:val="center"/>
              <w:rPr>
                <w:rFonts w:ascii="仿宋_GB2312" w:eastAsia="仿宋_GB2312" w:hAnsi="宋体" w:cs="Calibri"/>
                <w:bCs/>
                <w:kern w:val="0"/>
                <w:sz w:val="22"/>
              </w:rPr>
            </w:pPr>
            <w:r>
              <w:rPr>
                <w:rFonts w:ascii="仿宋_GB2312" w:eastAsia="仿宋_GB2312" w:hAnsi="宋体" w:cs="Calibri" w:hint="eastAsia"/>
                <w:bCs/>
                <w:kern w:val="0"/>
                <w:sz w:val="22"/>
              </w:rPr>
              <w:t>参选函签字盖章</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adjustRightInd w:val="0"/>
              <w:snapToGrid w:val="0"/>
              <w:spacing w:line="500" w:lineRule="exact"/>
              <w:jc w:val="left"/>
              <w:rPr>
                <w:rFonts w:ascii="仿宋_GB2312" w:eastAsia="仿宋_GB2312" w:hAnsi="宋体" w:cs="Calibri"/>
                <w:bCs/>
                <w:kern w:val="0"/>
                <w:sz w:val="22"/>
              </w:rPr>
            </w:pPr>
            <w:r>
              <w:rPr>
                <w:rFonts w:ascii="仿宋_GB2312" w:eastAsia="仿宋_GB2312" w:hAnsi="宋体" w:cs="Calibri" w:hint="eastAsia"/>
                <w:bCs/>
                <w:kern w:val="0"/>
                <w:sz w:val="22"/>
              </w:rPr>
              <w:t>有法定代表人或其委托代理人签字和加盖单位公章</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参选文件格式</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参选文件按照比选文件规定的格式、内容填写，字迹清晰可辨：</w:t>
            </w:r>
          </w:p>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bCs/>
                <w:kern w:val="0"/>
                <w:sz w:val="22"/>
              </w:rPr>
              <w:t>a.</w:t>
            </w:r>
            <w:r>
              <w:rPr>
                <w:rFonts w:ascii="仿宋_GB2312" w:eastAsia="仿宋_GB2312" w:hAnsi="宋体" w:cs="Calibri" w:hint="eastAsia"/>
                <w:bCs/>
                <w:kern w:val="0"/>
                <w:sz w:val="22"/>
              </w:rPr>
              <w:t>参选函按比选文件规定填报了参选人名称、项目名称、澄清答疑编号（如有）、工期、税率、工程质量要求等实质性要求；</w:t>
            </w:r>
          </w:p>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bCs/>
                <w:kern w:val="0"/>
                <w:sz w:val="22"/>
              </w:rPr>
              <w:t>b.</w:t>
            </w:r>
            <w:r>
              <w:rPr>
                <w:rFonts w:ascii="仿宋_GB2312" w:eastAsia="仿宋_GB2312" w:hAnsi="宋体" w:cs="Calibri" w:hint="eastAsia"/>
                <w:bCs/>
                <w:kern w:val="0"/>
                <w:sz w:val="22"/>
              </w:rPr>
              <w:t>参选文件组成齐全完整。</w:t>
            </w:r>
          </w:p>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bCs/>
                <w:kern w:val="0"/>
                <w:sz w:val="22"/>
              </w:rPr>
              <w:t>c.</w:t>
            </w:r>
            <w:r>
              <w:rPr>
                <w:rFonts w:ascii="仿宋_GB2312" w:eastAsia="仿宋_GB2312" w:hAnsi="宋体" w:cs="Calibri" w:hint="eastAsia"/>
                <w:bCs/>
                <w:kern w:val="0"/>
                <w:sz w:val="22"/>
              </w:rPr>
              <w:t>参选文件未附比选人不能接受的条件。</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授权代理人</w:t>
            </w:r>
          </w:p>
        </w:tc>
        <w:tc>
          <w:tcPr>
            <w:tcW w:w="6237" w:type="dxa"/>
            <w:tcBorders>
              <w:top w:val="single" w:sz="4" w:space="0" w:color="000000"/>
              <w:left w:val="single" w:sz="4" w:space="0" w:color="000000"/>
              <w:bottom w:val="single" w:sz="4" w:space="0" w:color="000000"/>
              <w:right w:val="single" w:sz="4" w:space="0" w:color="000000"/>
            </w:tcBorders>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提供法定代表人授权委托书原件</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联合体</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不接受联合体参选</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工程质量</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符合比选文件的相关规定</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参选有效期</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符合比选文件的相关规定</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参选保证金</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符合比选文件的相关规定</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营业执照</w:t>
            </w:r>
          </w:p>
        </w:tc>
        <w:tc>
          <w:tcPr>
            <w:tcW w:w="6237" w:type="dxa"/>
            <w:tcBorders>
              <w:top w:val="single" w:sz="4" w:space="0" w:color="000000"/>
              <w:left w:val="single" w:sz="4" w:space="0" w:color="000000"/>
              <w:bottom w:val="single" w:sz="4" w:space="0" w:color="000000"/>
              <w:right w:val="single" w:sz="4" w:space="0" w:color="000000"/>
            </w:tcBorders>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具有独立法人资格或具有营业执照的个体工商户。持有营业执照、税务登记证、组织机构代码证（或三证合一的营业执照），和食品生产（加工）许可证（或食品经营许可证</w:t>
            </w:r>
            <w:r>
              <w:rPr>
                <w:rFonts w:ascii="仿宋_GB2312" w:eastAsia="仿宋_GB2312" w:hAnsi="宋体" w:cs="Calibri"/>
                <w:bCs/>
                <w:kern w:val="0"/>
                <w:sz w:val="22"/>
              </w:rPr>
              <w:t>)</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业绩要求</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C57B97"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近两</w:t>
            </w:r>
            <w:r w:rsidR="008D28A2">
              <w:rPr>
                <w:rFonts w:ascii="仿宋_GB2312" w:eastAsia="仿宋_GB2312" w:hAnsi="宋体" w:cs="Calibri" w:hint="eastAsia"/>
                <w:bCs/>
                <w:kern w:val="0"/>
                <w:sz w:val="22"/>
              </w:rPr>
              <w:t>年具有一个类似业绩</w:t>
            </w:r>
          </w:p>
        </w:tc>
      </w:tr>
      <w:tr w:rsidR="008D28A2" w:rsidTr="000C2237">
        <w:trPr>
          <w:trHeight w:val="540"/>
        </w:trPr>
        <w:tc>
          <w:tcPr>
            <w:tcW w:w="1149" w:type="dxa"/>
            <w:vMerge/>
            <w:tcBorders>
              <w:left w:val="single" w:sz="4" w:space="0" w:color="000000"/>
              <w:right w:val="single" w:sz="4" w:space="0" w:color="000000"/>
            </w:tcBorders>
            <w:vAlign w:val="center"/>
          </w:tcPr>
          <w:p w:rsidR="008D28A2" w:rsidRDefault="008D28A2" w:rsidP="000C2237">
            <w:pPr>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无行贿犯罪承诺</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仿宋_GB2312" w:eastAsia="仿宋_GB2312" w:hAnsi="宋体" w:cs="Calibri"/>
                <w:bCs/>
                <w:kern w:val="0"/>
                <w:sz w:val="22"/>
              </w:rPr>
            </w:pPr>
            <w:r>
              <w:rPr>
                <w:rFonts w:ascii="仿宋_GB2312" w:eastAsia="仿宋_GB2312" w:hAnsi="宋体" w:cs="Calibri" w:hint="eastAsia"/>
                <w:bCs/>
                <w:kern w:val="0"/>
                <w:sz w:val="22"/>
              </w:rPr>
              <w:t>参选人按比选文件要求提供了无行贿犯罪承诺</w:t>
            </w:r>
          </w:p>
        </w:tc>
      </w:tr>
      <w:tr w:rsidR="008D28A2" w:rsidTr="000C2237">
        <w:trPr>
          <w:trHeight w:val="540"/>
        </w:trPr>
        <w:tc>
          <w:tcPr>
            <w:tcW w:w="1149" w:type="dxa"/>
            <w:vMerge/>
            <w:tcBorders>
              <w:left w:val="single" w:sz="4" w:space="0" w:color="000000"/>
              <w:bottom w:val="single" w:sz="4" w:space="0" w:color="000000"/>
              <w:right w:val="single" w:sz="4" w:space="0" w:color="000000"/>
            </w:tcBorders>
            <w:vAlign w:val="center"/>
          </w:tcPr>
          <w:p w:rsidR="008D28A2" w:rsidRDefault="008D28A2" w:rsidP="000C2237">
            <w:pPr>
              <w:widowControl/>
              <w:spacing w:line="500" w:lineRule="exact"/>
              <w:textAlignment w:val="center"/>
              <w:rPr>
                <w:rFonts w:ascii="仿宋_GB2312" w:eastAsia="仿宋_GB2312" w:hAnsi="宋体" w:cs="Calibri"/>
                <w:bCs/>
                <w:kern w:val="0"/>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center"/>
              <w:textAlignment w:val="center"/>
              <w:rPr>
                <w:rFonts w:ascii="仿宋_GB2312" w:eastAsia="仿宋_GB2312" w:hAnsi="宋体" w:cs="Calibri"/>
                <w:bCs/>
                <w:kern w:val="0"/>
                <w:sz w:val="22"/>
              </w:rPr>
            </w:pPr>
            <w:r>
              <w:rPr>
                <w:rFonts w:ascii="仿宋_GB2312" w:eastAsia="仿宋_GB2312" w:hAnsi="宋体" w:cs="Calibri" w:hint="eastAsia"/>
                <w:bCs/>
                <w:kern w:val="0"/>
                <w:sz w:val="22"/>
              </w:rPr>
              <w:t>其他</w:t>
            </w:r>
          </w:p>
        </w:tc>
        <w:tc>
          <w:tcPr>
            <w:tcW w:w="6237" w:type="dxa"/>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spacing w:line="276" w:lineRule="auto"/>
              <w:jc w:val="left"/>
              <w:rPr>
                <w:rFonts w:ascii="仿宋_GB2312" w:eastAsia="仿宋_GB2312" w:hAnsi="宋体" w:cs="Calibri"/>
                <w:bCs/>
                <w:kern w:val="0"/>
                <w:sz w:val="22"/>
              </w:rPr>
            </w:pPr>
            <w:r>
              <w:rPr>
                <w:rFonts w:ascii="仿宋_GB2312" w:eastAsia="仿宋_GB2312" w:hAnsi="宋体" w:cs="Calibri"/>
                <w:bCs/>
                <w:kern w:val="0"/>
                <w:sz w:val="22"/>
              </w:rPr>
              <w:t>1.</w:t>
            </w:r>
            <w:r>
              <w:rPr>
                <w:rFonts w:ascii="仿宋_GB2312" w:eastAsia="仿宋_GB2312" w:hAnsi="宋体" w:cs="Calibri" w:hint="eastAsia"/>
                <w:bCs/>
                <w:kern w:val="0"/>
                <w:sz w:val="22"/>
              </w:rPr>
              <w:t>单位负责人为同一人或者存在关联关系的不同单位，不得同时参加项目比选，违反规定的，相关参选均无效（以国家企业信用信息公示系统</w:t>
            </w:r>
            <w:r>
              <w:rPr>
                <w:rFonts w:ascii="仿宋_GB2312" w:eastAsia="仿宋_GB2312" w:hAnsi="宋体" w:cs="Calibri"/>
                <w:bCs/>
                <w:kern w:val="0"/>
                <w:sz w:val="22"/>
              </w:rPr>
              <w:t> </w:t>
            </w:r>
            <w:r>
              <w:rPr>
                <w:rFonts w:ascii="仿宋_GB2312" w:eastAsia="仿宋_GB2312" w:hAnsi="宋体" w:cs="Calibri"/>
                <w:bCs/>
                <w:kern w:val="0"/>
                <w:sz w:val="22"/>
              </w:rPr>
              <w:t>http://www.gsxt.gov.cn/index.html</w:t>
            </w:r>
            <w:r>
              <w:rPr>
                <w:rFonts w:ascii="仿宋_GB2312" w:eastAsia="仿宋_GB2312" w:hAnsi="宋体" w:cs="Calibri" w:hint="eastAsia"/>
                <w:bCs/>
                <w:kern w:val="0"/>
                <w:sz w:val="22"/>
              </w:rPr>
              <w:t>查询为准）；</w:t>
            </w:r>
          </w:p>
          <w:p w:rsidR="008D28A2" w:rsidRDefault="008D28A2" w:rsidP="000C2237">
            <w:pPr>
              <w:spacing w:line="276" w:lineRule="auto"/>
              <w:jc w:val="left"/>
              <w:rPr>
                <w:rFonts w:ascii="仿宋_GB2312" w:eastAsia="仿宋_GB2312" w:hAnsi="宋体" w:cs="Calibri"/>
                <w:bCs/>
                <w:kern w:val="0"/>
                <w:sz w:val="22"/>
              </w:rPr>
            </w:pPr>
            <w:r>
              <w:rPr>
                <w:rFonts w:ascii="仿宋_GB2312" w:eastAsia="仿宋_GB2312" w:hAnsi="宋体" w:cs="Calibri"/>
                <w:bCs/>
                <w:kern w:val="0"/>
                <w:sz w:val="22"/>
              </w:rPr>
              <w:lastRenderedPageBreak/>
              <w:t>2.</w:t>
            </w:r>
            <w:r>
              <w:rPr>
                <w:rFonts w:ascii="仿宋_GB2312" w:eastAsia="仿宋_GB2312" w:hAnsi="宋体" w:cs="Calibri" w:hint="eastAsia"/>
                <w:bCs/>
                <w:kern w:val="0"/>
                <w:sz w:val="22"/>
              </w:rPr>
              <w:t>被安徽省高速地产集团列入黑名单且在期限范围内的参选人，不得参加比选；</w:t>
            </w:r>
          </w:p>
          <w:p w:rsidR="008D28A2" w:rsidRDefault="008D28A2" w:rsidP="000C2237">
            <w:pPr>
              <w:spacing w:line="276" w:lineRule="auto"/>
              <w:jc w:val="left"/>
              <w:rPr>
                <w:rFonts w:ascii="仿宋_GB2312" w:eastAsia="仿宋_GB2312" w:hAnsi="宋体" w:cs="Calibri"/>
                <w:bCs/>
                <w:kern w:val="0"/>
                <w:sz w:val="22"/>
              </w:rPr>
            </w:pPr>
            <w:r>
              <w:rPr>
                <w:rFonts w:ascii="仿宋_GB2312" w:eastAsia="仿宋_GB2312" w:hAnsi="宋体" w:cs="Calibri"/>
                <w:bCs/>
                <w:kern w:val="0"/>
                <w:sz w:val="22"/>
              </w:rPr>
              <w:t>3.</w:t>
            </w:r>
            <w:r>
              <w:rPr>
                <w:rFonts w:ascii="仿宋_GB2312" w:eastAsia="仿宋_GB2312" w:hAnsi="宋体" w:cs="Calibri" w:hint="eastAsia"/>
                <w:bCs/>
                <w:kern w:val="0"/>
                <w:sz w:val="22"/>
              </w:rPr>
              <w:t>法律法规及比选文件的其他要求。</w:t>
            </w:r>
          </w:p>
        </w:tc>
      </w:tr>
      <w:tr w:rsidR="008D28A2" w:rsidTr="000C2237">
        <w:trPr>
          <w:trHeight w:val="1518"/>
        </w:trPr>
        <w:tc>
          <w:tcPr>
            <w:tcW w:w="9371" w:type="dxa"/>
            <w:gridSpan w:val="3"/>
            <w:tcBorders>
              <w:top w:val="single" w:sz="4" w:space="0" w:color="000000"/>
              <w:left w:val="single" w:sz="4" w:space="0" w:color="000000"/>
              <w:bottom w:val="single" w:sz="4" w:space="0" w:color="000000"/>
              <w:right w:val="single" w:sz="4" w:space="0" w:color="000000"/>
            </w:tcBorders>
            <w:vAlign w:val="center"/>
          </w:tcPr>
          <w:p w:rsidR="008D28A2" w:rsidRDefault="008D28A2" w:rsidP="000C2237">
            <w:pPr>
              <w:widowControl/>
              <w:spacing w:line="500" w:lineRule="exact"/>
              <w:jc w:val="left"/>
              <w:textAlignment w:val="center"/>
              <w:rPr>
                <w:rFonts w:ascii="Times New Roman" w:hAnsi="Times New Roman"/>
                <w:b/>
                <w:kern w:val="0"/>
                <w:szCs w:val="21"/>
              </w:rPr>
            </w:pPr>
            <w:r>
              <w:rPr>
                <w:rFonts w:ascii="Times New Roman" w:hAnsi="Times New Roman" w:hint="eastAsia"/>
                <w:b/>
                <w:kern w:val="0"/>
                <w:szCs w:val="21"/>
              </w:rPr>
              <w:lastRenderedPageBreak/>
              <w:t>比选文件要求的全部资料须提供复印件</w:t>
            </w:r>
            <w:r>
              <w:rPr>
                <w:rFonts w:ascii="Times New Roman" w:hAnsi="Times New Roman" w:hint="eastAsia"/>
                <w:b/>
                <w:kern w:val="0"/>
                <w:szCs w:val="21"/>
              </w:rPr>
              <w:t>(</w:t>
            </w:r>
            <w:r w:rsidR="00C57B97">
              <w:rPr>
                <w:rFonts w:ascii="Times New Roman" w:hAnsi="Times New Roman" w:hint="eastAsia"/>
                <w:b/>
                <w:kern w:val="0"/>
                <w:szCs w:val="21"/>
              </w:rPr>
              <w:t>每页加盖公章）</w:t>
            </w:r>
            <w:r>
              <w:rPr>
                <w:rFonts w:ascii="Times New Roman" w:hAnsi="Times New Roman" w:hint="eastAsia"/>
                <w:b/>
                <w:kern w:val="0"/>
                <w:szCs w:val="21"/>
              </w:rPr>
              <w:t>，比选人有权要求参选人提供原件，以便核验。</w:t>
            </w:r>
          </w:p>
          <w:p w:rsidR="008D28A2" w:rsidRDefault="008D28A2" w:rsidP="000C2237">
            <w:pPr>
              <w:widowControl/>
              <w:spacing w:line="500" w:lineRule="exact"/>
              <w:jc w:val="left"/>
              <w:textAlignment w:val="center"/>
              <w:rPr>
                <w:rFonts w:ascii="Times New Roman" w:hAnsi="Times New Roman"/>
                <w:b/>
                <w:kern w:val="0"/>
                <w:szCs w:val="21"/>
              </w:rPr>
            </w:pPr>
            <w:r>
              <w:rPr>
                <w:rFonts w:ascii="Times New Roman" w:hAnsi="Times New Roman" w:hint="eastAsia"/>
                <w:b/>
                <w:kern w:val="0"/>
                <w:szCs w:val="21"/>
              </w:rPr>
              <w:t>参选</w:t>
            </w:r>
            <w:r>
              <w:rPr>
                <w:rFonts w:ascii="Times New Roman" w:hAnsi="Times New Roman"/>
                <w:b/>
                <w:kern w:val="0"/>
                <w:szCs w:val="21"/>
              </w:rPr>
              <w:t>文件不符合以上条件之一的，对该</w:t>
            </w:r>
            <w:r>
              <w:rPr>
                <w:rFonts w:ascii="Times New Roman" w:hAnsi="Times New Roman" w:hint="eastAsia"/>
                <w:b/>
                <w:kern w:val="0"/>
                <w:szCs w:val="21"/>
              </w:rPr>
              <w:t>参选</w:t>
            </w:r>
            <w:r>
              <w:rPr>
                <w:rFonts w:ascii="Times New Roman" w:hAnsi="Times New Roman"/>
                <w:b/>
                <w:kern w:val="0"/>
                <w:szCs w:val="21"/>
              </w:rPr>
              <w:t>文件作否决其</w:t>
            </w:r>
            <w:r>
              <w:rPr>
                <w:rFonts w:ascii="Times New Roman" w:hAnsi="Times New Roman" w:hint="eastAsia"/>
                <w:b/>
                <w:kern w:val="0"/>
                <w:szCs w:val="21"/>
              </w:rPr>
              <w:t>参选</w:t>
            </w:r>
            <w:r>
              <w:rPr>
                <w:rFonts w:ascii="Times New Roman" w:hAnsi="Times New Roman"/>
                <w:b/>
                <w:kern w:val="0"/>
                <w:szCs w:val="21"/>
              </w:rPr>
              <w:t>处理。</w:t>
            </w:r>
          </w:p>
          <w:p w:rsidR="008D28A2" w:rsidRDefault="008D28A2" w:rsidP="000C2237">
            <w:pPr>
              <w:widowControl/>
              <w:spacing w:line="500" w:lineRule="exact"/>
              <w:jc w:val="left"/>
              <w:textAlignment w:val="center"/>
              <w:rPr>
                <w:rFonts w:ascii="Times New Roman" w:hAnsi="Times New Roman"/>
                <w:b/>
                <w:kern w:val="0"/>
                <w:szCs w:val="21"/>
              </w:rPr>
            </w:pPr>
            <w:r>
              <w:rPr>
                <w:rFonts w:ascii="Times New Roman" w:hAnsi="Times New Roman" w:hint="eastAsia"/>
                <w:b/>
                <w:kern w:val="0"/>
                <w:szCs w:val="21"/>
              </w:rPr>
              <w:t>备注：同比选公告</w:t>
            </w:r>
          </w:p>
        </w:tc>
      </w:tr>
    </w:tbl>
    <w:p w:rsidR="008D28A2" w:rsidRDefault="008D28A2" w:rsidP="008D28A2">
      <w:pPr>
        <w:spacing w:line="500" w:lineRule="exact"/>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2.详细评审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993"/>
      </w:tblGrid>
      <w:tr w:rsidR="008D28A2" w:rsidTr="000C2237">
        <w:tc>
          <w:tcPr>
            <w:tcW w:w="817" w:type="dxa"/>
            <w:vAlign w:val="center"/>
          </w:tcPr>
          <w:p w:rsidR="008D28A2" w:rsidRDefault="008D28A2" w:rsidP="000C2237">
            <w:pPr>
              <w:widowControl/>
              <w:snapToGrid w:val="0"/>
              <w:spacing w:line="380" w:lineRule="exact"/>
              <w:jc w:val="center"/>
              <w:rPr>
                <w:rFonts w:ascii="仿宋_GB2312" w:eastAsia="仿宋_GB2312"/>
                <w:sz w:val="22"/>
                <w:lang w:bidi="mr-IN"/>
              </w:rPr>
            </w:pPr>
            <w:r>
              <w:rPr>
                <w:rFonts w:ascii="仿宋_GB2312" w:eastAsia="仿宋_GB2312" w:hint="eastAsia"/>
                <w:sz w:val="22"/>
                <w:lang w:bidi="mr-IN"/>
              </w:rPr>
              <w:t>序号</w:t>
            </w:r>
          </w:p>
        </w:tc>
        <w:tc>
          <w:tcPr>
            <w:tcW w:w="7229" w:type="dxa"/>
            <w:vAlign w:val="center"/>
          </w:tcPr>
          <w:p w:rsidR="008D28A2" w:rsidRDefault="008D28A2" w:rsidP="000C2237">
            <w:pPr>
              <w:widowControl/>
              <w:snapToGrid w:val="0"/>
              <w:spacing w:line="380" w:lineRule="exact"/>
              <w:jc w:val="center"/>
              <w:rPr>
                <w:rFonts w:ascii="仿宋_GB2312" w:eastAsia="仿宋_GB2312"/>
                <w:sz w:val="22"/>
                <w:lang w:bidi="mr-IN"/>
              </w:rPr>
            </w:pPr>
            <w:r>
              <w:rPr>
                <w:rFonts w:ascii="仿宋_GB2312" w:eastAsia="仿宋_GB2312" w:hint="eastAsia"/>
                <w:sz w:val="22"/>
                <w:lang w:bidi="mr-IN"/>
              </w:rPr>
              <w:t>评分标准</w:t>
            </w:r>
          </w:p>
        </w:tc>
        <w:tc>
          <w:tcPr>
            <w:tcW w:w="993" w:type="dxa"/>
            <w:vAlign w:val="center"/>
          </w:tcPr>
          <w:p w:rsidR="008D28A2" w:rsidRDefault="008D28A2" w:rsidP="000C2237">
            <w:pPr>
              <w:widowControl/>
              <w:snapToGrid w:val="0"/>
              <w:spacing w:line="380" w:lineRule="exact"/>
              <w:jc w:val="center"/>
              <w:rPr>
                <w:rFonts w:ascii="仿宋_GB2312" w:eastAsia="仿宋_GB2312"/>
                <w:sz w:val="22"/>
              </w:rPr>
            </w:pPr>
            <w:r>
              <w:rPr>
                <w:rFonts w:ascii="仿宋_GB2312" w:eastAsia="仿宋_GB2312" w:hint="eastAsia"/>
                <w:sz w:val="22"/>
                <w:lang w:bidi="mr-IN"/>
              </w:rPr>
              <w:t>评分</w:t>
            </w:r>
          </w:p>
        </w:tc>
      </w:tr>
      <w:tr w:rsidR="008D28A2" w:rsidTr="000C2237">
        <w:trPr>
          <w:trHeight w:val="90"/>
        </w:trPr>
        <w:tc>
          <w:tcPr>
            <w:tcW w:w="817" w:type="dxa"/>
            <w:vAlign w:val="center"/>
          </w:tcPr>
          <w:p w:rsidR="008D28A2" w:rsidRDefault="008D28A2" w:rsidP="000C2237">
            <w:pPr>
              <w:spacing w:line="360" w:lineRule="exact"/>
              <w:jc w:val="center"/>
              <w:rPr>
                <w:rFonts w:ascii="仿宋_GB2312" w:eastAsia="仿宋_GB2312" w:hAnsi="宋体" w:cs="Calibri"/>
                <w:bCs/>
                <w:kern w:val="0"/>
                <w:sz w:val="22"/>
              </w:rPr>
            </w:pPr>
            <w:r>
              <w:rPr>
                <w:rFonts w:ascii="仿宋_GB2312" w:eastAsia="仿宋_GB2312" w:hAnsi="宋体" w:cs="Calibri" w:hint="eastAsia"/>
                <w:bCs/>
                <w:kern w:val="0"/>
                <w:sz w:val="22"/>
              </w:rPr>
              <w:t>1</w:t>
            </w:r>
          </w:p>
        </w:tc>
        <w:tc>
          <w:tcPr>
            <w:tcW w:w="7229" w:type="dxa"/>
            <w:vAlign w:val="center"/>
          </w:tcPr>
          <w:p w:rsidR="008D28A2" w:rsidRDefault="008D28A2" w:rsidP="000C2237">
            <w:pPr>
              <w:spacing w:line="500" w:lineRule="exact"/>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参选人每</w:t>
            </w:r>
            <w:r>
              <w:rPr>
                <w:rFonts w:ascii="仿宋_GB2312" w:eastAsia="仿宋_GB2312" w:hAnsi="宋体" w:cs="Calibri"/>
                <w:bCs/>
                <w:kern w:val="0"/>
                <w:sz w:val="22"/>
              </w:rPr>
              <w:t>提供</w:t>
            </w:r>
            <w:r>
              <w:rPr>
                <w:rFonts w:eastAsia="仿宋_GB2312" w:hint="eastAsia"/>
                <w:bCs/>
                <w:kern w:val="0"/>
                <w:sz w:val="22"/>
              </w:rPr>
              <w:t>一</w:t>
            </w:r>
            <w:r>
              <w:rPr>
                <w:rFonts w:ascii="仿宋_GB2312" w:eastAsia="仿宋_GB2312" w:hAnsi="宋体" w:cs="Calibri" w:hint="eastAsia"/>
                <w:bCs/>
                <w:kern w:val="0"/>
                <w:sz w:val="22"/>
              </w:rPr>
              <w:t>个类似业绩：</w:t>
            </w:r>
            <w:r>
              <w:rPr>
                <w:rFonts w:eastAsia="仿宋_GB2312" w:hint="eastAsia"/>
                <w:bCs/>
                <w:kern w:val="0"/>
                <w:sz w:val="22"/>
              </w:rPr>
              <w:t>1</w:t>
            </w:r>
            <w:r>
              <w:rPr>
                <w:rFonts w:ascii="仿宋_GB2312" w:eastAsia="仿宋_GB2312" w:hAnsi="宋体" w:cs="Calibri" w:hint="eastAsia"/>
                <w:bCs/>
                <w:kern w:val="0"/>
                <w:sz w:val="22"/>
              </w:rPr>
              <w:t>家的得</w:t>
            </w:r>
            <w:r>
              <w:rPr>
                <w:rFonts w:eastAsia="仿宋_GB2312" w:hint="eastAsia"/>
                <w:bCs/>
                <w:kern w:val="0"/>
                <w:sz w:val="22"/>
              </w:rPr>
              <w:t>10</w:t>
            </w:r>
            <w:r>
              <w:rPr>
                <w:rFonts w:ascii="仿宋_GB2312" w:eastAsia="仿宋_GB2312" w:hAnsi="宋体" w:cs="Calibri" w:hint="eastAsia"/>
                <w:bCs/>
                <w:kern w:val="0"/>
                <w:sz w:val="22"/>
              </w:rPr>
              <w:t>分；</w:t>
            </w:r>
            <w:r>
              <w:rPr>
                <w:rFonts w:eastAsia="仿宋_GB2312" w:hint="eastAsia"/>
                <w:bCs/>
                <w:kern w:val="0"/>
                <w:sz w:val="22"/>
              </w:rPr>
              <w:t>2</w:t>
            </w:r>
            <w:r>
              <w:rPr>
                <w:rFonts w:ascii="仿宋_GB2312" w:eastAsia="仿宋_GB2312" w:hAnsi="宋体" w:cs="Calibri" w:hint="eastAsia"/>
                <w:bCs/>
                <w:kern w:val="0"/>
                <w:sz w:val="22"/>
              </w:rPr>
              <w:t>家及以上的得</w:t>
            </w:r>
            <w:r>
              <w:rPr>
                <w:rFonts w:eastAsia="仿宋_GB2312" w:hint="eastAsia"/>
                <w:bCs/>
                <w:kern w:val="0"/>
                <w:sz w:val="22"/>
              </w:rPr>
              <w:t>20</w:t>
            </w:r>
            <w:r>
              <w:rPr>
                <w:rFonts w:ascii="仿宋_GB2312" w:eastAsia="仿宋_GB2312" w:hAnsi="宋体" w:cs="Calibri" w:hint="eastAsia"/>
                <w:bCs/>
                <w:kern w:val="0"/>
                <w:sz w:val="22"/>
              </w:rPr>
              <w:t>分。（</w:t>
            </w:r>
            <w:r>
              <w:rPr>
                <w:rFonts w:eastAsia="仿宋_GB2312"/>
                <w:bCs/>
                <w:kern w:val="0"/>
                <w:sz w:val="22"/>
              </w:rPr>
              <w:t>备注：类似业绩</w:t>
            </w:r>
            <w:r>
              <w:rPr>
                <w:rFonts w:eastAsia="仿宋_GB2312" w:hint="eastAsia"/>
                <w:bCs/>
                <w:kern w:val="0"/>
                <w:sz w:val="22"/>
              </w:rPr>
              <w:t>详见比选公告</w:t>
            </w:r>
            <w:r>
              <w:rPr>
                <w:rFonts w:ascii="仿宋_GB2312" w:eastAsia="仿宋_GB2312" w:hAnsi="宋体" w:cs="Calibri" w:hint="eastAsia"/>
                <w:bCs/>
                <w:kern w:val="0"/>
                <w:sz w:val="22"/>
              </w:rPr>
              <w:t>）</w:t>
            </w:r>
          </w:p>
        </w:tc>
        <w:tc>
          <w:tcPr>
            <w:tcW w:w="993" w:type="dxa"/>
            <w:vAlign w:val="center"/>
          </w:tcPr>
          <w:p w:rsidR="008D28A2" w:rsidRDefault="008D28A2" w:rsidP="000C2237">
            <w:pPr>
              <w:spacing w:line="360" w:lineRule="exact"/>
              <w:jc w:val="center"/>
              <w:rPr>
                <w:rFonts w:eastAsia="仿宋_GB2312"/>
                <w:bCs/>
                <w:kern w:val="0"/>
                <w:sz w:val="22"/>
              </w:rPr>
            </w:pPr>
            <w:r>
              <w:rPr>
                <w:rFonts w:eastAsia="仿宋_GB2312"/>
                <w:bCs/>
                <w:kern w:val="0"/>
                <w:sz w:val="22"/>
              </w:rPr>
              <w:t>2</w:t>
            </w:r>
            <w:r>
              <w:rPr>
                <w:rFonts w:eastAsia="仿宋_GB2312" w:hint="eastAsia"/>
                <w:bCs/>
                <w:kern w:val="0"/>
                <w:sz w:val="22"/>
              </w:rPr>
              <w:t>0</w:t>
            </w:r>
          </w:p>
        </w:tc>
      </w:tr>
      <w:tr w:rsidR="008D28A2" w:rsidTr="000C2237">
        <w:trPr>
          <w:trHeight w:val="680"/>
        </w:trPr>
        <w:tc>
          <w:tcPr>
            <w:tcW w:w="817" w:type="dxa"/>
            <w:vAlign w:val="center"/>
          </w:tcPr>
          <w:p w:rsidR="008D28A2" w:rsidRDefault="008D28A2" w:rsidP="000C2237">
            <w:pPr>
              <w:spacing w:line="360" w:lineRule="exact"/>
              <w:jc w:val="center"/>
              <w:rPr>
                <w:rFonts w:ascii="仿宋_GB2312" w:eastAsia="仿宋_GB2312" w:hAnsi="宋体" w:cs="Calibri"/>
                <w:bCs/>
                <w:kern w:val="0"/>
                <w:sz w:val="22"/>
              </w:rPr>
            </w:pPr>
            <w:r>
              <w:rPr>
                <w:rFonts w:ascii="仿宋_GB2312" w:eastAsia="仿宋_GB2312" w:hAnsi="宋体" w:cs="Calibri" w:hint="eastAsia"/>
                <w:bCs/>
                <w:kern w:val="0"/>
                <w:sz w:val="22"/>
              </w:rPr>
              <w:t>2</w:t>
            </w:r>
          </w:p>
        </w:tc>
        <w:tc>
          <w:tcPr>
            <w:tcW w:w="7229" w:type="dxa"/>
            <w:vAlign w:val="center"/>
          </w:tcPr>
          <w:p w:rsidR="008D28A2" w:rsidRDefault="008D28A2" w:rsidP="000C2237">
            <w:pPr>
              <w:spacing w:line="500" w:lineRule="exact"/>
              <w:ind w:firstLineChars="200" w:firstLine="440"/>
              <w:rPr>
                <w:rFonts w:ascii="仿宋_GB2312" w:eastAsia="仿宋_GB2312" w:hAnsi="宋体" w:cs="Calibri"/>
                <w:bCs/>
                <w:kern w:val="0"/>
                <w:sz w:val="22"/>
              </w:rPr>
            </w:pPr>
            <w:r>
              <w:rPr>
                <w:rFonts w:eastAsia="仿宋_GB2312"/>
                <w:bCs/>
                <w:kern w:val="0"/>
                <w:sz w:val="22"/>
              </w:rPr>
              <w:t>参选人获得采购方关于菜品</w:t>
            </w:r>
            <w:r>
              <w:rPr>
                <w:rFonts w:eastAsia="仿宋_GB2312" w:hint="eastAsia"/>
                <w:bCs/>
                <w:kern w:val="0"/>
                <w:sz w:val="22"/>
              </w:rPr>
              <w:t>等食材</w:t>
            </w:r>
            <w:r>
              <w:rPr>
                <w:rFonts w:eastAsia="仿宋_GB2312"/>
                <w:bCs/>
                <w:kern w:val="0"/>
                <w:sz w:val="22"/>
              </w:rPr>
              <w:t>质量、服务类好评证明</w:t>
            </w:r>
            <w:r>
              <w:rPr>
                <w:rFonts w:eastAsia="仿宋_GB2312" w:hint="eastAsia"/>
                <w:bCs/>
                <w:kern w:val="0"/>
                <w:sz w:val="22"/>
              </w:rPr>
              <w:t>1</w:t>
            </w:r>
            <w:r>
              <w:rPr>
                <w:rFonts w:eastAsia="仿宋_GB2312"/>
                <w:bCs/>
                <w:kern w:val="0"/>
                <w:sz w:val="22"/>
              </w:rPr>
              <w:t>份的得</w:t>
            </w:r>
            <w:r>
              <w:rPr>
                <w:rFonts w:eastAsia="仿宋_GB2312" w:hint="eastAsia"/>
                <w:bCs/>
                <w:kern w:val="0"/>
                <w:sz w:val="22"/>
              </w:rPr>
              <w:t>10</w:t>
            </w:r>
            <w:r>
              <w:rPr>
                <w:rFonts w:eastAsia="仿宋_GB2312"/>
                <w:bCs/>
                <w:kern w:val="0"/>
                <w:sz w:val="22"/>
              </w:rPr>
              <w:t>分，</w:t>
            </w:r>
            <w:r>
              <w:rPr>
                <w:rFonts w:eastAsia="仿宋_GB2312" w:hint="eastAsia"/>
                <w:bCs/>
                <w:kern w:val="0"/>
                <w:sz w:val="22"/>
              </w:rPr>
              <w:t>2</w:t>
            </w:r>
            <w:r>
              <w:rPr>
                <w:rFonts w:eastAsia="仿宋_GB2312"/>
                <w:bCs/>
                <w:kern w:val="0"/>
                <w:sz w:val="22"/>
              </w:rPr>
              <w:t>份</w:t>
            </w:r>
            <w:r>
              <w:rPr>
                <w:rFonts w:eastAsia="仿宋_GB2312" w:hint="eastAsia"/>
                <w:bCs/>
                <w:kern w:val="0"/>
                <w:sz w:val="22"/>
              </w:rPr>
              <w:t>及以上</w:t>
            </w:r>
            <w:r>
              <w:rPr>
                <w:rFonts w:eastAsia="仿宋_GB2312"/>
                <w:bCs/>
                <w:kern w:val="0"/>
                <w:sz w:val="22"/>
              </w:rPr>
              <w:t>的得</w:t>
            </w:r>
            <w:r>
              <w:rPr>
                <w:rFonts w:eastAsia="仿宋_GB2312" w:hint="eastAsia"/>
                <w:bCs/>
                <w:kern w:val="0"/>
                <w:sz w:val="22"/>
              </w:rPr>
              <w:t>20</w:t>
            </w:r>
            <w:r>
              <w:rPr>
                <w:rFonts w:eastAsia="仿宋_GB2312"/>
                <w:bCs/>
                <w:kern w:val="0"/>
                <w:sz w:val="22"/>
              </w:rPr>
              <w:t>分。</w:t>
            </w:r>
            <w:r>
              <w:rPr>
                <w:rFonts w:eastAsia="仿宋_GB2312" w:hint="eastAsia"/>
                <w:bCs/>
                <w:kern w:val="0"/>
                <w:sz w:val="22"/>
              </w:rPr>
              <w:t>（备注：好评证明需加盖采购方公章）</w:t>
            </w:r>
          </w:p>
        </w:tc>
        <w:tc>
          <w:tcPr>
            <w:tcW w:w="993" w:type="dxa"/>
            <w:vAlign w:val="center"/>
          </w:tcPr>
          <w:p w:rsidR="008D28A2" w:rsidRDefault="008D28A2" w:rsidP="000C2237">
            <w:pPr>
              <w:spacing w:line="360" w:lineRule="exact"/>
              <w:jc w:val="center"/>
              <w:rPr>
                <w:rFonts w:eastAsia="仿宋_GB2312"/>
                <w:bCs/>
                <w:kern w:val="0"/>
                <w:sz w:val="22"/>
              </w:rPr>
            </w:pPr>
            <w:r>
              <w:rPr>
                <w:rFonts w:eastAsia="仿宋_GB2312"/>
                <w:bCs/>
                <w:kern w:val="0"/>
                <w:sz w:val="22"/>
              </w:rPr>
              <w:t>2</w:t>
            </w:r>
            <w:r>
              <w:rPr>
                <w:rFonts w:eastAsia="仿宋_GB2312" w:hint="eastAsia"/>
                <w:bCs/>
                <w:kern w:val="0"/>
                <w:sz w:val="22"/>
              </w:rPr>
              <w:t>0</w:t>
            </w:r>
          </w:p>
        </w:tc>
      </w:tr>
      <w:tr w:rsidR="008D28A2" w:rsidTr="000C2237">
        <w:tc>
          <w:tcPr>
            <w:tcW w:w="817" w:type="dxa"/>
            <w:vAlign w:val="center"/>
          </w:tcPr>
          <w:p w:rsidR="008D28A2" w:rsidRDefault="008D28A2" w:rsidP="000C2237">
            <w:pPr>
              <w:widowControl/>
              <w:snapToGrid w:val="0"/>
              <w:spacing w:line="380" w:lineRule="exact"/>
              <w:jc w:val="center"/>
              <w:rPr>
                <w:rFonts w:ascii="仿宋_GB2312" w:eastAsia="仿宋_GB2312" w:hAnsi="宋体" w:cs="Calibri"/>
                <w:bCs/>
                <w:kern w:val="0"/>
                <w:sz w:val="22"/>
              </w:rPr>
            </w:pPr>
            <w:r>
              <w:rPr>
                <w:rFonts w:ascii="仿宋_GB2312" w:eastAsia="仿宋_GB2312" w:hAnsi="宋体" w:cs="Calibri" w:hint="eastAsia"/>
                <w:bCs/>
                <w:kern w:val="0"/>
                <w:sz w:val="22"/>
              </w:rPr>
              <w:t>3</w:t>
            </w:r>
          </w:p>
        </w:tc>
        <w:tc>
          <w:tcPr>
            <w:tcW w:w="7229" w:type="dxa"/>
            <w:tcBorders>
              <w:top w:val="single" w:sz="4" w:space="0" w:color="auto"/>
              <w:left w:val="single" w:sz="4" w:space="0" w:color="auto"/>
              <w:bottom w:val="single" w:sz="4" w:space="0" w:color="auto"/>
              <w:right w:val="single" w:sz="4" w:space="0" w:color="auto"/>
            </w:tcBorders>
            <w:vAlign w:val="center"/>
          </w:tcPr>
          <w:p w:rsidR="008D28A2" w:rsidRDefault="008D28A2" w:rsidP="000C2237">
            <w:pPr>
              <w:spacing w:line="500" w:lineRule="exact"/>
              <w:rPr>
                <w:rFonts w:ascii="仿宋_GB2312" w:eastAsia="仿宋_GB2312" w:hAnsi="宋体" w:cs="Calibri"/>
                <w:bCs/>
                <w:kern w:val="0"/>
                <w:sz w:val="22"/>
              </w:rPr>
            </w:pPr>
            <w:r>
              <w:rPr>
                <w:rFonts w:ascii="仿宋_GB2312" w:eastAsia="仿宋_GB2312" w:hAnsi="宋体" w:cs="Calibri" w:hint="eastAsia"/>
                <w:bCs/>
                <w:kern w:val="0"/>
                <w:sz w:val="22"/>
              </w:rPr>
              <w:t>参选人需制定专属服务方案，包括但不限于以下内容:</w:t>
            </w:r>
          </w:p>
          <w:p w:rsidR="008D28A2" w:rsidRDefault="008D28A2" w:rsidP="000C2237">
            <w:pPr>
              <w:spacing w:line="500" w:lineRule="exact"/>
              <w:rPr>
                <w:rFonts w:ascii="仿宋_GB2312" w:eastAsia="仿宋_GB2312" w:hAnsi="宋体" w:cs="Calibri"/>
                <w:bCs/>
                <w:kern w:val="0"/>
                <w:sz w:val="22"/>
              </w:rPr>
            </w:pPr>
            <w:r>
              <w:rPr>
                <w:rFonts w:ascii="仿宋_GB2312" w:eastAsia="仿宋_GB2312" w:hAnsi="宋体" w:cs="Calibri" w:hint="eastAsia"/>
                <w:bCs/>
                <w:kern w:val="0"/>
                <w:sz w:val="22"/>
              </w:rPr>
              <w:t>（1）安全保障:根据参选人为保证本项目涉及的食品安全采取的保障措施情况和供货质量的相关承诺（如供货后发现食材不合格，如何处理等）;由评委进行综合评分(</w:t>
            </w:r>
            <w:r>
              <w:rPr>
                <w:rFonts w:eastAsia="仿宋_GB2312"/>
                <w:bCs/>
                <w:kern w:val="0"/>
                <w:sz w:val="22"/>
              </w:rPr>
              <w:t>0</w:t>
            </w:r>
            <w:r>
              <w:rPr>
                <w:rFonts w:ascii="仿宋_GB2312" w:eastAsia="仿宋_GB2312" w:hAnsi="宋体" w:cs="Calibri" w:hint="eastAsia"/>
                <w:bCs/>
                <w:kern w:val="0"/>
                <w:sz w:val="22"/>
              </w:rPr>
              <w:t>-</w:t>
            </w:r>
            <w:r>
              <w:rPr>
                <w:rFonts w:eastAsia="仿宋_GB2312"/>
                <w:bCs/>
                <w:kern w:val="0"/>
                <w:sz w:val="22"/>
              </w:rPr>
              <w:t>8</w:t>
            </w:r>
            <w:r>
              <w:rPr>
                <w:rFonts w:ascii="仿宋_GB2312" w:eastAsia="仿宋_GB2312" w:hAnsi="宋体" w:cs="Calibri" w:hint="eastAsia"/>
                <w:bCs/>
                <w:kern w:val="0"/>
                <w:sz w:val="22"/>
              </w:rPr>
              <w:t>分)：提供相关方案得基本分4</w:t>
            </w:r>
            <w:r>
              <w:rPr>
                <w:rFonts w:ascii="仿宋_GB2312" w:eastAsia="仿宋_GB2312" w:hAnsi="宋体" w:cs="Calibri"/>
                <w:bCs/>
                <w:kern w:val="0"/>
                <w:sz w:val="22"/>
              </w:rPr>
              <w:t>.8</w:t>
            </w:r>
            <w:r>
              <w:rPr>
                <w:rFonts w:ascii="仿宋_GB2312" w:eastAsia="仿宋_GB2312" w:hAnsi="宋体" w:cs="Calibri" w:hint="eastAsia"/>
                <w:bCs/>
                <w:kern w:val="0"/>
                <w:sz w:val="22"/>
              </w:rPr>
              <w:t>分，未提供的不得分；根据方案内容综合评价加0</w:t>
            </w:r>
            <w:r>
              <w:rPr>
                <w:rFonts w:ascii="仿宋_GB2312" w:eastAsia="仿宋_GB2312" w:hAnsi="宋体" w:cs="Calibri"/>
                <w:bCs/>
                <w:kern w:val="0"/>
                <w:sz w:val="22"/>
              </w:rPr>
              <w:t>-3.2</w:t>
            </w:r>
            <w:r>
              <w:rPr>
                <w:rFonts w:ascii="仿宋_GB2312" w:eastAsia="仿宋_GB2312" w:hAnsi="宋体" w:cs="Calibri" w:hint="eastAsia"/>
                <w:bCs/>
                <w:kern w:val="0"/>
                <w:sz w:val="22"/>
              </w:rPr>
              <w:t>分。</w:t>
            </w:r>
          </w:p>
          <w:p w:rsidR="008D28A2" w:rsidRDefault="008D28A2" w:rsidP="000C2237">
            <w:pPr>
              <w:spacing w:line="500" w:lineRule="exact"/>
              <w:rPr>
                <w:rFonts w:ascii="仿宋_GB2312" w:eastAsia="仿宋_GB2312" w:hAnsi="宋体" w:cs="Calibri"/>
                <w:bCs/>
                <w:kern w:val="0"/>
                <w:sz w:val="22"/>
              </w:rPr>
            </w:pPr>
            <w:r>
              <w:rPr>
                <w:rFonts w:ascii="仿宋_GB2312" w:eastAsia="仿宋_GB2312" w:hAnsi="宋体" w:cs="Calibri" w:hint="eastAsia"/>
                <w:bCs/>
                <w:kern w:val="0"/>
                <w:sz w:val="22"/>
              </w:rPr>
              <w:t>(2)服务及响应时间承诺(针对食堂物资供应的特殊性，各参选人为了及时、顺利完成物资配送提供方案),由评委进行综合评分(</w:t>
            </w:r>
            <w:r>
              <w:rPr>
                <w:rFonts w:eastAsia="仿宋_GB2312"/>
                <w:bCs/>
                <w:kern w:val="0"/>
                <w:sz w:val="22"/>
              </w:rPr>
              <w:t>0</w:t>
            </w:r>
            <w:r>
              <w:rPr>
                <w:rFonts w:ascii="仿宋_GB2312" w:eastAsia="仿宋_GB2312" w:hAnsi="宋体" w:cs="Calibri" w:hint="eastAsia"/>
                <w:bCs/>
                <w:kern w:val="0"/>
                <w:sz w:val="22"/>
              </w:rPr>
              <w:t>-</w:t>
            </w:r>
            <w:r>
              <w:rPr>
                <w:rFonts w:eastAsia="仿宋_GB2312"/>
                <w:bCs/>
                <w:kern w:val="0"/>
                <w:sz w:val="22"/>
              </w:rPr>
              <w:t>8</w:t>
            </w:r>
            <w:r>
              <w:rPr>
                <w:rFonts w:ascii="仿宋_GB2312" w:eastAsia="仿宋_GB2312" w:hAnsi="宋体" w:cs="Calibri" w:hint="eastAsia"/>
                <w:bCs/>
                <w:kern w:val="0"/>
                <w:sz w:val="22"/>
              </w:rPr>
              <w:t>分):提供相关方案得基本分4</w:t>
            </w:r>
            <w:r>
              <w:rPr>
                <w:rFonts w:ascii="仿宋_GB2312" w:eastAsia="仿宋_GB2312" w:hAnsi="宋体" w:cs="Calibri"/>
                <w:bCs/>
                <w:kern w:val="0"/>
                <w:sz w:val="22"/>
              </w:rPr>
              <w:t>.8</w:t>
            </w:r>
            <w:r>
              <w:rPr>
                <w:rFonts w:ascii="仿宋_GB2312" w:eastAsia="仿宋_GB2312" w:hAnsi="宋体" w:cs="Calibri" w:hint="eastAsia"/>
                <w:bCs/>
                <w:kern w:val="0"/>
                <w:sz w:val="22"/>
              </w:rPr>
              <w:t>分，未提供的不得分；根据方案内容综合评价加0-</w:t>
            </w:r>
            <w:r>
              <w:rPr>
                <w:rFonts w:ascii="仿宋_GB2312" w:eastAsia="仿宋_GB2312" w:hAnsi="宋体" w:cs="Calibri"/>
                <w:bCs/>
                <w:kern w:val="0"/>
                <w:sz w:val="22"/>
              </w:rPr>
              <w:t>3.2</w:t>
            </w:r>
            <w:r>
              <w:rPr>
                <w:rFonts w:ascii="仿宋_GB2312" w:eastAsia="仿宋_GB2312" w:hAnsi="宋体" w:cs="Calibri" w:hint="eastAsia"/>
                <w:bCs/>
                <w:kern w:val="0"/>
                <w:sz w:val="22"/>
              </w:rPr>
              <w:t>分。</w:t>
            </w:r>
          </w:p>
          <w:p w:rsidR="008D28A2" w:rsidRDefault="008D28A2" w:rsidP="000C2237">
            <w:pPr>
              <w:spacing w:line="500" w:lineRule="exact"/>
              <w:rPr>
                <w:rFonts w:ascii="仿宋_GB2312" w:eastAsia="仿宋_GB2312" w:hAnsi="宋体" w:cs="Calibri"/>
                <w:bCs/>
                <w:kern w:val="0"/>
                <w:sz w:val="22"/>
              </w:rPr>
            </w:pPr>
            <w:r>
              <w:rPr>
                <w:rFonts w:ascii="仿宋_GB2312" w:eastAsia="仿宋_GB2312" w:hAnsi="宋体" w:cs="Calibri" w:hint="eastAsia"/>
                <w:bCs/>
                <w:kern w:val="0"/>
                <w:sz w:val="22"/>
              </w:rPr>
              <w:t>(3)提供各种突发情况或者特殊情况下的应急预案，由评委进行综合评分（</w:t>
            </w:r>
            <w:r>
              <w:rPr>
                <w:rFonts w:eastAsia="仿宋_GB2312"/>
                <w:bCs/>
                <w:kern w:val="0"/>
                <w:sz w:val="22"/>
              </w:rPr>
              <w:t>0-4</w:t>
            </w:r>
            <w:r>
              <w:rPr>
                <w:rFonts w:ascii="仿宋_GB2312" w:eastAsia="仿宋_GB2312" w:hAnsi="宋体" w:cs="Calibri" w:hint="eastAsia"/>
                <w:bCs/>
                <w:kern w:val="0"/>
                <w:sz w:val="22"/>
              </w:rPr>
              <w:t>分）：提供相关方案得基本分</w:t>
            </w:r>
            <w:r>
              <w:rPr>
                <w:rFonts w:ascii="仿宋_GB2312" w:eastAsia="仿宋_GB2312" w:hAnsi="宋体" w:cs="Calibri"/>
                <w:bCs/>
                <w:kern w:val="0"/>
                <w:sz w:val="22"/>
              </w:rPr>
              <w:t>2.4</w:t>
            </w:r>
            <w:r>
              <w:rPr>
                <w:rFonts w:ascii="仿宋_GB2312" w:eastAsia="仿宋_GB2312" w:hAnsi="宋体" w:cs="Calibri" w:hint="eastAsia"/>
                <w:bCs/>
                <w:kern w:val="0"/>
                <w:sz w:val="22"/>
              </w:rPr>
              <w:t>分，未提供的不得分；根据方案内容综合评价加0</w:t>
            </w:r>
            <w:r>
              <w:rPr>
                <w:rFonts w:ascii="仿宋_GB2312" w:eastAsia="仿宋_GB2312" w:hAnsi="宋体" w:cs="Calibri"/>
                <w:bCs/>
                <w:kern w:val="0"/>
                <w:sz w:val="22"/>
              </w:rPr>
              <w:t>-1.6</w:t>
            </w:r>
            <w:r>
              <w:rPr>
                <w:rFonts w:ascii="仿宋_GB2312" w:eastAsia="仿宋_GB2312" w:hAnsi="宋体" w:cs="Calibri" w:hint="eastAsia"/>
                <w:bCs/>
                <w:kern w:val="0"/>
                <w:sz w:val="22"/>
              </w:rPr>
              <w:t>分。</w:t>
            </w:r>
          </w:p>
        </w:tc>
        <w:tc>
          <w:tcPr>
            <w:tcW w:w="993" w:type="dxa"/>
            <w:vAlign w:val="center"/>
          </w:tcPr>
          <w:p w:rsidR="008D28A2" w:rsidRDefault="008D28A2" w:rsidP="000C2237">
            <w:pPr>
              <w:widowControl/>
              <w:snapToGrid w:val="0"/>
              <w:spacing w:line="380" w:lineRule="exact"/>
              <w:jc w:val="center"/>
              <w:rPr>
                <w:rFonts w:eastAsia="仿宋_GB2312"/>
                <w:bCs/>
                <w:kern w:val="0"/>
                <w:sz w:val="22"/>
              </w:rPr>
            </w:pPr>
            <w:r>
              <w:rPr>
                <w:rFonts w:eastAsia="仿宋_GB2312"/>
                <w:sz w:val="22"/>
              </w:rPr>
              <w:t>20</w:t>
            </w:r>
          </w:p>
        </w:tc>
      </w:tr>
      <w:tr w:rsidR="008D28A2" w:rsidTr="000C2237">
        <w:tc>
          <w:tcPr>
            <w:tcW w:w="817" w:type="dxa"/>
            <w:vAlign w:val="center"/>
          </w:tcPr>
          <w:p w:rsidR="008D28A2" w:rsidRDefault="008D28A2" w:rsidP="000C2237">
            <w:pPr>
              <w:widowControl/>
              <w:snapToGrid w:val="0"/>
              <w:spacing w:line="380" w:lineRule="exact"/>
              <w:jc w:val="center"/>
              <w:rPr>
                <w:rFonts w:ascii="仿宋_GB2312" w:eastAsia="仿宋_GB2312" w:hAnsi="宋体" w:cs="Calibri"/>
                <w:bCs/>
                <w:kern w:val="0"/>
                <w:sz w:val="22"/>
              </w:rPr>
            </w:pPr>
          </w:p>
        </w:tc>
        <w:tc>
          <w:tcPr>
            <w:tcW w:w="7229" w:type="dxa"/>
            <w:tcBorders>
              <w:top w:val="single" w:sz="4" w:space="0" w:color="auto"/>
              <w:left w:val="single" w:sz="4" w:space="0" w:color="auto"/>
              <w:bottom w:val="single" w:sz="4" w:space="0" w:color="auto"/>
              <w:right w:val="single" w:sz="4" w:space="0" w:color="auto"/>
            </w:tcBorders>
            <w:vAlign w:val="center"/>
          </w:tcPr>
          <w:p w:rsidR="008D28A2" w:rsidRDefault="008D28A2" w:rsidP="000C2237">
            <w:pPr>
              <w:widowControl/>
              <w:snapToGrid w:val="0"/>
              <w:spacing w:line="380" w:lineRule="exact"/>
              <w:jc w:val="center"/>
              <w:rPr>
                <w:rFonts w:ascii="仿宋_GB2312" w:eastAsia="仿宋_GB2312"/>
                <w:sz w:val="22"/>
                <w:lang w:bidi="mr-IN"/>
              </w:rPr>
            </w:pPr>
            <w:r>
              <w:rPr>
                <w:rFonts w:ascii="仿宋_GB2312" w:eastAsia="仿宋_GB2312" w:hint="eastAsia"/>
                <w:sz w:val="22"/>
                <w:lang w:bidi="mr-IN"/>
              </w:rPr>
              <w:t>满分</w:t>
            </w:r>
          </w:p>
        </w:tc>
        <w:tc>
          <w:tcPr>
            <w:tcW w:w="993" w:type="dxa"/>
            <w:vAlign w:val="center"/>
          </w:tcPr>
          <w:p w:rsidR="008D28A2" w:rsidRDefault="008D28A2" w:rsidP="000C2237">
            <w:pPr>
              <w:widowControl/>
              <w:snapToGrid w:val="0"/>
              <w:spacing w:line="380" w:lineRule="exact"/>
              <w:jc w:val="center"/>
              <w:rPr>
                <w:rFonts w:eastAsia="仿宋_GB2312"/>
                <w:bCs/>
                <w:kern w:val="0"/>
                <w:sz w:val="22"/>
              </w:rPr>
            </w:pPr>
            <w:r>
              <w:rPr>
                <w:rFonts w:eastAsia="仿宋_GB2312"/>
                <w:bCs/>
                <w:kern w:val="0"/>
                <w:sz w:val="22"/>
              </w:rPr>
              <w:t>60</w:t>
            </w:r>
          </w:p>
        </w:tc>
      </w:tr>
    </w:tbl>
    <w:p w:rsidR="008D28A2" w:rsidRDefault="008D28A2" w:rsidP="008D28A2">
      <w:pPr>
        <w:spacing w:line="500" w:lineRule="exact"/>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3.中选原则</w:t>
      </w:r>
    </w:p>
    <w:p w:rsidR="008D28A2" w:rsidRDefault="008D28A2" w:rsidP="008D28A2">
      <w:pPr>
        <w:widowControl/>
        <w:snapToGrid w:val="0"/>
        <w:spacing w:line="360" w:lineRule="auto"/>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评选委员会根据通过资格审查的参选人得分由高到低推选</w:t>
      </w:r>
      <w:r>
        <w:rPr>
          <w:rFonts w:eastAsia="仿宋_GB2312"/>
          <w:bCs/>
          <w:kern w:val="0"/>
          <w:sz w:val="22"/>
        </w:rPr>
        <w:t>2</w:t>
      </w:r>
      <w:r>
        <w:rPr>
          <w:rFonts w:ascii="仿宋_GB2312" w:eastAsia="仿宋_GB2312" w:hAnsi="宋体" w:cs="Calibri" w:hint="eastAsia"/>
          <w:bCs/>
          <w:kern w:val="0"/>
          <w:sz w:val="22"/>
        </w:rPr>
        <w:t>名中选候选人。比选人对未中选的参选人不做任何原因解释或说明。</w:t>
      </w:r>
    </w:p>
    <w:p w:rsidR="008D28A2" w:rsidRPr="0003197D" w:rsidRDefault="008D28A2" w:rsidP="008D28A2">
      <w:pPr>
        <w:spacing w:line="360" w:lineRule="auto"/>
        <w:ind w:firstLineChars="200" w:firstLine="440"/>
        <w:rPr>
          <w:rFonts w:eastAsia="仿宋_GB2312"/>
          <w:color w:val="FF0000"/>
          <w:sz w:val="22"/>
          <w:szCs w:val="18"/>
          <w:u w:val="single"/>
        </w:rPr>
      </w:pPr>
      <w:r>
        <w:rPr>
          <w:rFonts w:eastAsia="仿宋_GB2312" w:hint="eastAsia"/>
          <w:sz w:val="22"/>
          <w:szCs w:val="18"/>
        </w:rPr>
        <w:t xml:space="preserve"> </w:t>
      </w:r>
      <w:r>
        <w:rPr>
          <w:rFonts w:eastAsia="仿宋_GB2312" w:hint="eastAsia"/>
          <w:color w:val="FF0000"/>
          <w:sz w:val="22"/>
          <w:szCs w:val="18"/>
          <w:u w:val="single"/>
        </w:rPr>
        <w:t xml:space="preserve"> </w:t>
      </w:r>
      <w:r>
        <w:rPr>
          <w:rFonts w:eastAsia="仿宋_GB2312" w:hint="eastAsia"/>
          <w:sz w:val="22"/>
          <w:szCs w:val="18"/>
        </w:rPr>
        <w:t>。乙方提供当月的双方签字确认的送货清单办理结算，甲方在次月底前完成支付上月</w:t>
      </w:r>
      <w:r>
        <w:rPr>
          <w:rFonts w:eastAsia="仿宋_GB2312"/>
          <w:sz w:val="22"/>
          <w:szCs w:val="18"/>
        </w:rPr>
        <w:t>货款</w:t>
      </w:r>
      <w:r>
        <w:rPr>
          <w:rFonts w:eastAsia="仿宋_GB2312" w:hint="eastAsia"/>
          <w:sz w:val="22"/>
          <w:szCs w:val="18"/>
        </w:rPr>
        <w:t>。</w:t>
      </w:r>
    </w:p>
    <w:p w:rsidR="00E90FCD" w:rsidRPr="00E90FCD" w:rsidRDefault="00E90FCD" w:rsidP="00E90FCD">
      <w:pPr>
        <w:spacing w:line="360" w:lineRule="auto"/>
        <w:ind w:firstLineChars="1000" w:firstLine="2800"/>
        <w:rPr>
          <w:rFonts w:eastAsia="仿宋_GB2312"/>
          <w:sz w:val="28"/>
          <w:szCs w:val="28"/>
        </w:rPr>
      </w:pPr>
      <w:r w:rsidRPr="00E90FCD">
        <w:rPr>
          <w:rFonts w:eastAsia="仿宋_GB2312" w:hint="eastAsia"/>
          <w:sz w:val="28"/>
          <w:szCs w:val="28"/>
        </w:rPr>
        <w:lastRenderedPageBreak/>
        <w:t>第四章</w:t>
      </w:r>
      <w:r w:rsidRPr="00E90FCD">
        <w:rPr>
          <w:rFonts w:eastAsia="仿宋_GB2312" w:hint="eastAsia"/>
          <w:sz w:val="28"/>
          <w:szCs w:val="28"/>
        </w:rPr>
        <w:t xml:space="preserve"> </w:t>
      </w:r>
      <w:r w:rsidRPr="00E90FCD">
        <w:rPr>
          <w:rFonts w:eastAsia="仿宋_GB2312" w:hint="eastAsia"/>
          <w:sz w:val="28"/>
          <w:szCs w:val="28"/>
        </w:rPr>
        <w:t>合同主要条款</w:t>
      </w:r>
    </w:p>
    <w:p w:rsidR="008703BC" w:rsidRDefault="008703BC" w:rsidP="00E90FCD">
      <w:pPr>
        <w:spacing w:line="360" w:lineRule="auto"/>
        <w:ind w:firstLineChars="1400" w:firstLine="3080"/>
        <w:rPr>
          <w:rFonts w:eastAsia="仿宋_GB2312"/>
          <w:sz w:val="22"/>
          <w:szCs w:val="18"/>
        </w:rPr>
      </w:pPr>
    </w:p>
    <w:p w:rsidR="00D5174D" w:rsidRPr="007D494D" w:rsidRDefault="00D5174D" w:rsidP="007D494D">
      <w:pPr>
        <w:spacing w:line="360" w:lineRule="auto"/>
        <w:ind w:firstLineChars="1000" w:firstLine="2800"/>
        <w:rPr>
          <w:rFonts w:eastAsia="仿宋_GB2312"/>
          <w:sz w:val="28"/>
          <w:szCs w:val="28"/>
        </w:rPr>
      </w:pPr>
      <w:r w:rsidRPr="007D494D">
        <w:rPr>
          <w:rFonts w:eastAsia="仿宋_GB2312" w:hint="eastAsia"/>
          <w:sz w:val="28"/>
          <w:szCs w:val="28"/>
        </w:rPr>
        <w:t>生鲜蔬菜配送合同</w:t>
      </w:r>
    </w:p>
    <w:p w:rsidR="00D5174D" w:rsidRPr="009430D3" w:rsidRDefault="00D5174D" w:rsidP="00D5174D">
      <w:pPr>
        <w:rPr>
          <w:sz w:val="28"/>
          <w:szCs w:val="28"/>
        </w:rPr>
      </w:pP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hint="eastAsia"/>
          <w:sz w:val="28"/>
          <w:szCs w:val="28"/>
        </w:rPr>
        <w:t>配送方（甲方）：</w:t>
      </w:r>
      <w:r w:rsidRPr="00EC2BC3">
        <w:rPr>
          <w:rFonts w:ascii="仿宋" w:eastAsia="仿宋" w:hAnsi="仿宋"/>
          <w:sz w:val="28"/>
          <w:szCs w:val="28"/>
        </w:rPr>
        <w:t xml:space="preserve">                 </w:t>
      </w:r>
      <w:r w:rsidRPr="00EC2BC3">
        <w:rPr>
          <w:rFonts w:ascii="仿宋" w:eastAsia="仿宋" w:hAnsi="仿宋" w:hint="eastAsia"/>
          <w:sz w:val="28"/>
          <w:szCs w:val="28"/>
        </w:rPr>
        <w:t>订购方（乙方）：</w:t>
      </w:r>
    </w:p>
    <w:p w:rsidR="00D5174D" w:rsidRPr="009430D3" w:rsidRDefault="00D5174D" w:rsidP="00D5174D">
      <w:pPr>
        <w:rPr>
          <w:rFonts w:ascii="仿宋" w:eastAsia="仿宋" w:hAnsi="仿宋"/>
          <w:sz w:val="28"/>
          <w:szCs w:val="28"/>
        </w:rPr>
      </w:pPr>
      <w:r w:rsidRPr="00EC2BC3">
        <w:rPr>
          <w:rFonts w:ascii="仿宋" w:eastAsia="仿宋" w:hAnsi="仿宋"/>
          <w:sz w:val="28"/>
          <w:szCs w:val="28"/>
        </w:rPr>
        <w:t xml:space="preserve">    </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hint="eastAsia"/>
          <w:sz w:val="28"/>
          <w:szCs w:val="28"/>
        </w:rPr>
        <w:t>根据《中华人民共和国合同法》及相关法律规定，甲、乙双方就生鲜蔬菜统一配送事宜，经共同协商，本着双方自愿、公正、诚信、互惠互利、友好合作的原则，为做好生鲜蔬菜配送业务关系，特订立本合同：</w:t>
      </w:r>
    </w:p>
    <w:p w:rsidR="00D5174D" w:rsidRPr="00EC2BC3" w:rsidRDefault="00D5174D" w:rsidP="00D5174D">
      <w:pPr>
        <w:ind w:firstLineChars="200" w:firstLine="562"/>
        <w:rPr>
          <w:rFonts w:ascii="仿宋" w:eastAsia="仿宋" w:hAnsi="仿宋"/>
          <w:b/>
          <w:bCs/>
          <w:sz w:val="28"/>
          <w:szCs w:val="28"/>
        </w:rPr>
      </w:pPr>
      <w:r w:rsidRPr="00EC2BC3">
        <w:rPr>
          <w:rFonts w:ascii="仿宋" w:eastAsia="仿宋" w:hAnsi="仿宋" w:hint="eastAsia"/>
          <w:b/>
          <w:bCs/>
          <w:sz w:val="28"/>
          <w:szCs w:val="28"/>
        </w:rPr>
        <w:t>第一条：配送服务期限及内容。</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1</w:t>
      </w:r>
      <w:r w:rsidRPr="00EC2BC3">
        <w:rPr>
          <w:rFonts w:ascii="仿宋" w:eastAsia="仿宋" w:hAnsi="仿宋" w:hint="eastAsia"/>
          <w:sz w:val="28"/>
          <w:szCs w:val="28"/>
        </w:rPr>
        <w:t>、时间为壹年，自</w:t>
      </w:r>
      <w:r w:rsidRPr="00EC2BC3">
        <w:rPr>
          <w:rFonts w:ascii="仿宋" w:eastAsia="仿宋" w:hAnsi="仿宋"/>
          <w:sz w:val="28"/>
          <w:szCs w:val="28"/>
          <w:u w:val="single"/>
        </w:rPr>
        <w:t xml:space="preserve">  2023</w:t>
      </w:r>
      <w:r w:rsidRPr="00EC2BC3">
        <w:rPr>
          <w:rFonts w:ascii="仿宋" w:eastAsia="仿宋" w:hAnsi="仿宋" w:hint="eastAsia"/>
          <w:sz w:val="28"/>
          <w:szCs w:val="28"/>
          <w:u w:val="single"/>
        </w:rPr>
        <w:t>年</w:t>
      </w:r>
      <w:r w:rsidRPr="00EC2BC3">
        <w:rPr>
          <w:rFonts w:ascii="仿宋" w:eastAsia="仿宋" w:hAnsi="仿宋"/>
          <w:sz w:val="28"/>
          <w:szCs w:val="28"/>
          <w:u w:val="single"/>
        </w:rPr>
        <w:t>8</w:t>
      </w:r>
      <w:r w:rsidRPr="00EC2BC3">
        <w:rPr>
          <w:rFonts w:ascii="仿宋" w:eastAsia="仿宋" w:hAnsi="仿宋" w:hint="eastAsia"/>
          <w:sz w:val="28"/>
          <w:szCs w:val="28"/>
          <w:u w:val="single"/>
        </w:rPr>
        <w:t>月</w:t>
      </w:r>
      <w:r w:rsidRPr="00EC2BC3">
        <w:rPr>
          <w:rFonts w:ascii="仿宋" w:eastAsia="仿宋" w:hAnsi="仿宋"/>
          <w:sz w:val="28"/>
          <w:szCs w:val="28"/>
          <w:u w:val="single"/>
        </w:rPr>
        <w:t xml:space="preserve">   </w:t>
      </w:r>
      <w:r w:rsidRPr="00EC2BC3">
        <w:rPr>
          <w:rFonts w:ascii="仿宋" w:eastAsia="仿宋" w:hAnsi="仿宋" w:hint="eastAsia"/>
          <w:sz w:val="28"/>
          <w:szCs w:val="28"/>
          <w:u w:val="single"/>
        </w:rPr>
        <w:t>日</w:t>
      </w:r>
      <w:r w:rsidRPr="00EC2BC3">
        <w:rPr>
          <w:rFonts w:ascii="仿宋" w:eastAsia="仿宋" w:hAnsi="仿宋"/>
          <w:sz w:val="28"/>
          <w:szCs w:val="28"/>
          <w:u w:val="single"/>
        </w:rPr>
        <w:t xml:space="preserve"> </w:t>
      </w:r>
      <w:r w:rsidRPr="00EC2BC3">
        <w:rPr>
          <w:rFonts w:ascii="仿宋" w:eastAsia="仿宋" w:hAnsi="仿宋" w:hint="eastAsia"/>
          <w:sz w:val="28"/>
          <w:szCs w:val="28"/>
        </w:rPr>
        <w:t>起至</w:t>
      </w:r>
      <w:r w:rsidRPr="00EC2BC3">
        <w:rPr>
          <w:rFonts w:ascii="仿宋" w:eastAsia="仿宋" w:hAnsi="仿宋"/>
          <w:sz w:val="28"/>
          <w:szCs w:val="28"/>
          <w:u w:val="single"/>
        </w:rPr>
        <w:t xml:space="preserve"> 2024</w:t>
      </w:r>
      <w:r w:rsidRPr="00EC2BC3">
        <w:rPr>
          <w:rFonts w:ascii="仿宋" w:eastAsia="仿宋" w:hAnsi="仿宋" w:hint="eastAsia"/>
          <w:sz w:val="28"/>
          <w:szCs w:val="28"/>
          <w:u w:val="single"/>
        </w:rPr>
        <w:t>年</w:t>
      </w:r>
      <w:r w:rsidRPr="00EC2BC3">
        <w:rPr>
          <w:rFonts w:ascii="仿宋" w:eastAsia="仿宋" w:hAnsi="仿宋"/>
          <w:sz w:val="28"/>
          <w:szCs w:val="28"/>
          <w:u w:val="single"/>
        </w:rPr>
        <w:t>8</w:t>
      </w:r>
      <w:r w:rsidRPr="00EC2BC3">
        <w:rPr>
          <w:rFonts w:ascii="仿宋" w:eastAsia="仿宋" w:hAnsi="仿宋" w:hint="eastAsia"/>
          <w:sz w:val="28"/>
          <w:szCs w:val="28"/>
          <w:u w:val="single"/>
        </w:rPr>
        <w:t>月</w:t>
      </w:r>
      <w:r w:rsidRPr="00EC2BC3">
        <w:rPr>
          <w:rFonts w:ascii="仿宋" w:eastAsia="仿宋" w:hAnsi="仿宋"/>
          <w:sz w:val="28"/>
          <w:szCs w:val="28"/>
          <w:u w:val="single"/>
        </w:rPr>
        <w:t xml:space="preserve">  </w:t>
      </w:r>
      <w:r w:rsidRPr="00EC2BC3">
        <w:rPr>
          <w:rFonts w:ascii="仿宋" w:eastAsia="仿宋" w:hAnsi="仿宋" w:hint="eastAsia"/>
          <w:sz w:val="28"/>
          <w:szCs w:val="28"/>
          <w:u w:val="single"/>
        </w:rPr>
        <w:t>日</w:t>
      </w:r>
      <w:r w:rsidRPr="00EC2BC3">
        <w:rPr>
          <w:rFonts w:ascii="仿宋" w:eastAsia="仿宋" w:hAnsi="仿宋"/>
          <w:sz w:val="28"/>
          <w:szCs w:val="28"/>
          <w:u w:val="single"/>
        </w:rPr>
        <w:t xml:space="preserve"> </w:t>
      </w:r>
      <w:r w:rsidRPr="00EC2BC3">
        <w:rPr>
          <w:rFonts w:ascii="仿宋" w:eastAsia="仿宋" w:hAnsi="仿宋" w:hint="eastAsia"/>
          <w:sz w:val="28"/>
          <w:szCs w:val="28"/>
        </w:rPr>
        <w:t>，届期如需继续合作另行订立合同。</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2</w:t>
      </w:r>
      <w:r w:rsidRPr="00EC2BC3">
        <w:rPr>
          <w:rFonts w:ascii="仿宋" w:eastAsia="仿宋" w:hAnsi="仿宋" w:hint="eastAsia"/>
          <w:sz w:val="28"/>
          <w:szCs w:val="28"/>
        </w:rPr>
        <w:t>、在合同期内，甲方按乙方订购的品种、数量、质量及单价准时向乙方提供配送服务，否则乙方有权拒收。</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3</w:t>
      </w:r>
      <w:r w:rsidRPr="00EC2BC3">
        <w:rPr>
          <w:rFonts w:ascii="仿宋" w:eastAsia="仿宋" w:hAnsi="仿宋" w:hint="eastAsia"/>
          <w:sz w:val="28"/>
          <w:szCs w:val="28"/>
        </w:rPr>
        <w:t>、乙方向甲方订购的商品，必须提前一天以书面方式通过短信或微信等向甲方下订单，每次订单内容应清楚说明品名、数量、质量、时间及特殊要求等。</w:t>
      </w:r>
    </w:p>
    <w:p w:rsidR="00D5174D" w:rsidRPr="00EC2BC3" w:rsidRDefault="00D5174D" w:rsidP="00D5174D">
      <w:pPr>
        <w:ind w:firstLineChars="200" w:firstLine="562"/>
        <w:rPr>
          <w:rFonts w:ascii="仿宋" w:eastAsia="仿宋" w:hAnsi="仿宋"/>
          <w:b/>
          <w:bCs/>
          <w:sz w:val="28"/>
          <w:szCs w:val="28"/>
        </w:rPr>
      </w:pPr>
      <w:r w:rsidRPr="00EC2BC3">
        <w:rPr>
          <w:rFonts w:ascii="仿宋" w:eastAsia="仿宋" w:hAnsi="仿宋" w:hint="eastAsia"/>
          <w:b/>
          <w:bCs/>
          <w:sz w:val="28"/>
          <w:szCs w:val="28"/>
        </w:rPr>
        <w:t>第二条：配送商品质量、数量、时间及验收</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1</w:t>
      </w:r>
      <w:r w:rsidRPr="00EC2BC3">
        <w:rPr>
          <w:rFonts w:ascii="仿宋" w:eastAsia="仿宋" w:hAnsi="仿宋" w:hint="eastAsia"/>
          <w:sz w:val="28"/>
          <w:szCs w:val="28"/>
        </w:rPr>
        <w:t>、配送商品质量：按乙方要求的质量配送。</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2</w:t>
      </w:r>
      <w:r w:rsidRPr="00EC2BC3">
        <w:rPr>
          <w:rFonts w:ascii="仿宋" w:eastAsia="仿宋" w:hAnsi="仿宋" w:hint="eastAsia"/>
          <w:sz w:val="28"/>
          <w:szCs w:val="28"/>
        </w:rPr>
        <w:t>、数量：应保证斤两的准确性，原则上以乙方验货数量为准。</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3</w:t>
      </w:r>
      <w:r w:rsidRPr="00EC2BC3">
        <w:rPr>
          <w:rFonts w:ascii="仿宋" w:eastAsia="仿宋" w:hAnsi="仿宋" w:hint="eastAsia"/>
          <w:sz w:val="28"/>
          <w:szCs w:val="28"/>
        </w:rPr>
        <w:t>、时间：甲方须按乙方要求的时间，</w:t>
      </w:r>
      <w:r w:rsidRPr="00EC2BC3">
        <w:rPr>
          <w:rFonts w:ascii="仿宋" w:eastAsia="仿宋" w:hAnsi="仿宋" w:hint="eastAsia"/>
          <w:color w:val="000000" w:themeColor="text1"/>
          <w:sz w:val="28"/>
          <w:szCs w:val="28"/>
        </w:rPr>
        <w:t>每天上午</w:t>
      </w:r>
      <w:r w:rsidRPr="00EC2BC3">
        <w:rPr>
          <w:rFonts w:ascii="仿宋" w:eastAsia="仿宋" w:hAnsi="仿宋"/>
          <w:color w:val="000000" w:themeColor="text1"/>
          <w:sz w:val="28"/>
          <w:szCs w:val="28"/>
        </w:rPr>
        <w:t>9:00</w:t>
      </w:r>
      <w:r w:rsidRPr="00EC2BC3">
        <w:rPr>
          <w:rFonts w:ascii="仿宋" w:eastAsia="仿宋" w:hAnsi="仿宋" w:hint="eastAsia"/>
          <w:color w:val="000000" w:themeColor="text1"/>
          <w:sz w:val="28"/>
          <w:szCs w:val="28"/>
        </w:rPr>
        <w:t>之前</w:t>
      </w:r>
      <w:r w:rsidRPr="00EC2BC3">
        <w:rPr>
          <w:rFonts w:ascii="仿宋" w:eastAsia="仿宋" w:hAnsi="仿宋" w:hint="eastAsia"/>
          <w:sz w:val="28"/>
          <w:szCs w:val="28"/>
        </w:rPr>
        <w:t>将所订购的货物送至乙方所在地。</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4</w:t>
      </w:r>
      <w:r w:rsidRPr="00EC2BC3">
        <w:rPr>
          <w:rFonts w:ascii="仿宋" w:eastAsia="仿宋" w:hAnsi="仿宋" w:hint="eastAsia"/>
          <w:sz w:val="28"/>
          <w:szCs w:val="28"/>
        </w:rPr>
        <w:t>、验收：甲方每次随货送上一式两份的送货清单，乙方验收后由乙方人员签字核认，作为送货凭证。对不符合质量的品种，乙方有权退货和要求甲方换货。乙方验收签字人员为</w:t>
      </w:r>
      <w:r w:rsidRPr="00EC2BC3">
        <w:rPr>
          <w:rFonts w:ascii="仿宋" w:eastAsia="仿宋" w:hAnsi="仿宋"/>
          <w:sz w:val="28"/>
          <w:szCs w:val="28"/>
        </w:rPr>
        <w:t xml:space="preserve">    </w:t>
      </w:r>
      <w:r w:rsidRPr="00EC2BC3">
        <w:rPr>
          <w:rFonts w:ascii="仿宋" w:eastAsia="仿宋" w:hAnsi="仿宋" w:hint="eastAsia"/>
          <w:sz w:val="28"/>
          <w:szCs w:val="28"/>
        </w:rPr>
        <w:t>，电话</w:t>
      </w:r>
      <w:r w:rsidRPr="00EC2BC3">
        <w:rPr>
          <w:rFonts w:ascii="仿宋" w:eastAsia="仿宋" w:hAnsi="仿宋"/>
          <w:sz w:val="28"/>
          <w:szCs w:val="28"/>
        </w:rPr>
        <w:t xml:space="preserve">       </w:t>
      </w:r>
      <w:r w:rsidRPr="00EC2BC3">
        <w:rPr>
          <w:rFonts w:ascii="仿宋" w:eastAsia="仿宋" w:hAnsi="仿宋" w:hint="eastAsia"/>
          <w:sz w:val="28"/>
          <w:szCs w:val="28"/>
        </w:rPr>
        <w:t>。</w:t>
      </w:r>
      <w:bookmarkStart w:id="0" w:name="_GoBack"/>
      <w:bookmarkEnd w:id="0"/>
    </w:p>
    <w:p w:rsidR="00D5174D" w:rsidRPr="00EC2BC3" w:rsidRDefault="00D5174D" w:rsidP="00D5174D">
      <w:pPr>
        <w:ind w:firstLineChars="200" w:firstLine="562"/>
        <w:rPr>
          <w:rFonts w:ascii="仿宋" w:eastAsia="仿宋" w:hAnsi="仿宋"/>
          <w:b/>
          <w:bCs/>
          <w:sz w:val="28"/>
          <w:szCs w:val="28"/>
        </w:rPr>
      </w:pPr>
      <w:r w:rsidRPr="00EC2BC3">
        <w:rPr>
          <w:rFonts w:ascii="仿宋" w:eastAsia="仿宋" w:hAnsi="仿宋" w:hint="eastAsia"/>
          <w:b/>
          <w:bCs/>
          <w:sz w:val="28"/>
          <w:szCs w:val="28"/>
        </w:rPr>
        <w:t>第三条、商品价格</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hint="eastAsia"/>
          <w:sz w:val="28"/>
          <w:szCs w:val="28"/>
        </w:rPr>
        <w:t>甲方根据市场行情，每周向乙方提供一次价格表，经乙方确认后执行。</w:t>
      </w:r>
    </w:p>
    <w:p w:rsidR="00D5174D" w:rsidRPr="00EC2BC3" w:rsidRDefault="00D5174D" w:rsidP="00D5174D">
      <w:pPr>
        <w:ind w:firstLineChars="200" w:firstLine="562"/>
        <w:rPr>
          <w:rFonts w:ascii="仿宋" w:eastAsia="仿宋" w:hAnsi="仿宋"/>
          <w:b/>
          <w:bCs/>
          <w:sz w:val="28"/>
          <w:szCs w:val="28"/>
        </w:rPr>
      </w:pPr>
      <w:r w:rsidRPr="00EC2BC3">
        <w:rPr>
          <w:rFonts w:ascii="仿宋" w:eastAsia="仿宋" w:hAnsi="仿宋" w:hint="eastAsia"/>
          <w:b/>
          <w:bCs/>
          <w:sz w:val="28"/>
          <w:szCs w:val="28"/>
        </w:rPr>
        <w:t>第四条、付款方式</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1</w:t>
      </w:r>
      <w:r w:rsidRPr="00EC2BC3">
        <w:rPr>
          <w:rFonts w:ascii="仿宋" w:eastAsia="仿宋" w:hAnsi="仿宋" w:hint="eastAsia"/>
          <w:sz w:val="28"/>
          <w:szCs w:val="28"/>
        </w:rPr>
        <w:t>、送货款项每月结算一次，乙方在收到甲方的合规发票后、并于</w:t>
      </w:r>
      <w:r w:rsidRPr="00EC2BC3">
        <w:rPr>
          <w:rFonts w:ascii="仿宋" w:eastAsia="仿宋" w:hAnsi="仿宋"/>
          <w:sz w:val="28"/>
          <w:szCs w:val="28"/>
        </w:rPr>
        <w:t>10</w:t>
      </w:r>
      <w:r w:rsidRPr="00EC2BC3">
        <w:rPr>
          <w:rFonts w:ascii="仿宋" w:eastAsia="仿宋" w:hAnsi="仿宋" w:hint="eastAsia"/>
          <w:sz w:val="28"/>
          <w:szCs w:val="28"/>
        </w:rPr>
        <w:t>个工作日内，乙方以转账的方式向甲方支付上个月在货款。</w:t>
      </w:r>
    </w:p>
    <w:p w:rsidR="00D5174D" w:rsidRPr="00EC2BC3" w:rsidRDefault="00D5174D" w:rsidP="00D5174D">
      <w:pPr>
        <w:numPr>
          <w:ilvl w:val="0"/>
          <w:numId w:val="2"/>
        </w:numPr>
        <w:ind w:firstLineChars="200" w:firstLine="560"/>
        <w:rPr>
          <w:rFonts w:ascii="仿宋" w:eastAsia="仿宋" w:hAnsi="仿宋"/>
          <w:sz w:val="28"/>
          <w:szCs w:val="28"/>
        </w:rPr>
      </w:pPr>
      <w:r w:rsidRPr="00EC2BC3">
        <w:rPr>
          <w:rFonts w:ascii="仿宋" w:eastAsia="仿宋" w:hAnsi="仿宋" w:hint="eastAsia"/>
          <w:sz w:val="28"/>
          <w:szCs w:val="28"/>
        </w:rPr>
        <w:t>乙方将货款付到甲方指定的下列账户：</w:t>
      </w:r>
      <w:r w:rsidRPr="00EC2BC3">
        <w:rPr>
          <w:rFonts w:ascii="仿宋" w:eastAsia="仿宋" w:hAnsi="仿宋"/>
          <w:sz w:val="28"/>
          <w:szCs w:val="28"/>
        </w:rPr>
        <w:t xml:space="preserve"> </w:t>
      </w:r>
    </w:p>
    <w:p w:rsidR="00D5174D" w:rsidRPr="00EC2BC3" w:rsidRDefault="00D5174D" w:rsidP="00D5174D">
      <w:pPr>
        <w:numPr>
          <w:ilvl w:val="255"/>
          <w:numId w:val="0"/>
        </w:numPr>
        <w:tabs>
          <w:tab w:val="left" w:pos="312"/>
        </w:tabs>
        <w:ind w:firstLineChars="500" w:firstLine="1400"/>
        <w:rPr>
          <w:rFonts w:ascii="仿宋" w:eastAsia="仿宋" w:hAnsi="仿宋"/>
          <w:sz w:val="28"/>
          <w:szCs w:val="28"/>
        </w:rPr>
      </w:pPr>
      <w:r w:rsidRPr="00EC2BC3">
        <w:rPr>
          <w:rFonts w:ascii="仿宋" w:eastAsia="仿宋" w:hAnsi="仿宋" w:hint="eastAsia"/>
          <w:sz w:val="28"/>
          <w:szCs w:val="28"/>
        </w:rPr>
        <w:t>户名</w:t>
      </w:r>
      <w:r>
        <w:rPr>
          <w:rFonts w:ascii="仿宋" w:eastAsia="仿宋" w:hAnsi="仿宋" w:hint="eastAsia"/>
          <w:sz w:val="28"/>
          <w:szCs w:val="28"/>
        </w:rPr>
        <w:t>：高速地产集团铜陵有限公司</w:t>
      </w:r>
    </w:p>
    <w:p w:rsidR="00D5174D" w:rsidRPr="00EC2BC3" w:rsidRDefault="00D5174D" w:rsidP="00D5174D">
      <w:pPr>
        <w:numPr>
          <w:ilvl w:val="255"/>
          <w:numId w:val="0"/>
        </w:numPr>
        <w:tabs>
          <w:tab w:val="left" w:pos="312"/>
        </w:tabs>
        <w:ind w:firstLineChars="500" w:firstLine="1400"/>
        <w:rPr>
          <w:rFonts w:ascii="仿宋" w:eastAsia="仿宋" w:hAnsi="仿宋"/>
          <w:sz w:val="28"/>
          <w:szCs w:val="28"/>
        </w:rPr>
      </w:pPr>
      <w:r w:rsidRPr="00EC2BC3">
        <w:rPr>
          <w:rFonts w:ascii="仿宋" w:eastAsia="仿宋" w:hAnsi="仿宋" w:hint="eastAsia"/>
          <w:sz w:val="28"/>
          <w:szCs w:val="28"/>
        </w:rPr>
        <w:t>开户行</w:t>
      </w:r>
      <w:r>
        <w:rPr>
          <w:rFonts w:ascii="仿宋" w:eastAsia="仿宋" w:hAnsi="仿宋" w:hint="eastAsia"/>
          <w:sz w:val="28"/>
          <w:szCs w:val="28"/>
        </w:rPr>
        <w:t>：中国银行铜陵长新支行</w:t>
      </w:r>
    </w:p>
    <w:p w:rsidR="00D5174D" w:rsidRPr="00EC2BC3" w:rsidRDefault="00D5174D" w:rsidP="00D5174D">
      <w:pPr>
        <w:numPr>
          <w:ilvl w:val="255"/>
          <w:numId w:val="0"/>
        </w:numPr>
        <w:tabs>
          <w:tab w:val="left" w:pos="312"/>
        </w:tabs>
        <w:ind w:firstLineChars="500" w:firstLine="1400"/>
        <w:rPr>
          <w:rFonts w:ascii="仿宋" w:eastAsia="仿宋" w:hAnsi="仿宋"/>
          <w:sz w:val="28"/>
          <w:szCs w:val="28"/>
        </w:rPr>
      </w:pPr>
      <w:r w:rsidRPr="00EC2BC3">
        <w:rPr>
          <w:rFonts w:ascii="仿宋" w:eastAsia="仿宋" w:hAnsi="仿宋" w:hint="eastAsia"/>
          <w:sz w:val="28"/>
          <w:szCs w:val="28"/>
        </w:rPr>
        <w:t>账号：</w:t>
      </w:r>
      <w:r>
        <w:rPr>
          <w:rFonts w:ascii="仿宋" w:eastAsia="仿宋" w:hAnsi="仿宋" w:hint="eastAsia"/>
          <w:sz w:val="28"/>
          <w:szCs w:val="28"/>
        </w:rPr>
        <w:t>185705261643</w:t>
      </w:r>
      <w:r w:rsidRPr="00EC2BC3">
        <w:rPr>
          <w:rFonts w:ascii="仿宋" w:eastAsia="仿宋" w:hAnsi="仿宋"/>
          <w:sz w:val="28"/>
          <w:szCs w:val="28"/>
        </w:rPr>
        <w:t xml:space="preserve"> </w:t>
      </w:r>
    </w:p>
    <w:p w:rsidR="00D5174D" w:rsidRPr="00EC2BC3" w:rsidRDefault="00D5174D" w:rsidP="00D5174D">
      <w:pPr>
        <w:ind w:firstLineChars="200" w:firstLine="562"/>
        <w:rPr>
          <w:rFonts w:ascii="仿宋" w:eastAsia="仿宋" w:hAnsi="仿宋"/>
          <w:b/>
          <w:bCs/>
          <w:sz w:val="28"/>
          <w:szCs w:val="28"/>
        </w:rPr>
      </w:pPr>
      <w:r w:rsidRPr="00EC2BC3">
        <w:rPr>
          <w:rFonts w:ascii="仿宋" w:eastAsia="仿宋" w:hAnsi="仿宋" w:hint="eastAsia"/>
          <w:b/>
          <w:bCs/>
          <w:sz w:val="28"/>
          <w:szCs w:val="28"/>
        </w:rPr>
        <w:t>第五条、违约责任</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1</w:t>
      </w:r>
      <w:r w:rsidRPr="00EC2BC3">
        <w:rPr>
          <w:rFonts w:ascii="仿宋" w:eastAsia="仿宋" w:hAnsi="仿宋" w:hint="eastAsia"/>
          <w:sz w:val="28"/>
          <w:szCs w:val="28"/>
        </w:rPr>
        <w:t>、如因货物质量不符，所造成的损失由甲方承担。</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2</w:t>
      </w:r>
      <w:r w:rsidRPr="00EC2BC3">
        <w:rPr>
          <w:rFonts w:ascii="仿宋" w:eastAsia="仿宋" w:hAnsi="仿宋" w:hint="eastAsia"/>
          <w:sz w:val="28"/>
          <w:szCs w:val="28"/>
        </w:rPr>
        <w:t>、如经卫生检疫部门确认甲方因送货质量问题造成乙方人员食物中毒</w:t>
      </w:r>
      <w:r w:rsidRPr="00EC2BC3">
        <w:rPr>
          <w:rFonts w:ascii="仿宋" w:eastAsia="仿宋" w:hAnsi="仿宋" w:hint="eastAsia"/>
          <w:sz w:val="28"/>
          <w:szCs w:val="28"/>
        </w:rPr>
        <w:lastRenderedPageBreak/>
        <w:t>或损害健康的，由甲方负全部责任。如果由于乙方使用腐烂食物或其他因乙方原因造成的食品安全问题由乙方承担全部责任。</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3</w:t>
      </w:r>
      <w:r w:rsidRPr="00EC2BC3">
        <w:rPr>
          <w:rFonts w:ascii="仿宋" w:eastAsia="仿宋" w:hAnsi="仿宋" w:hint="eastAsia"/>
          <w:sz w:val="28"/>
          <w:szCs w:val="28"/>
        </w:rPr>
        <w:t>、甲方逾期供货超过</w:t>
      </w:r>
      <w:r w:rsidRPr="00EC2BC3">
        <w:rPr>
          <w:rFonts w:ascii="仿宋" w:eastAsia="仿宋" w:hAnsi="仿宋"/>
          <w:sz w:val="28"/>
          <w:szCs w:val="28"/>
        </w:rPr>
        <w:t xml:space="preserve">   </w:t>
      </w:r>
      <w:r w:rsidRPr="00EC2BC3">
        <w:rPr>
          <w:rFonts w:ascii="仿宋" w:eastAsia="仿宋" w:hAnsi="仿宋" w:hint="eastAsia"/>
          <w:sz w:val="28"/>
          <w:szCs w:val="28"/>
        </w:rPr>
        <w:t>小时，乙方有权视情况按当次货款总额的</w:t>
      </w:r>
      <w:r w:rsidRPr="00EC2BC3">
        <w:rPr>
          <w:rFonts w:ascii="仿宋" w:eastAsia="仿宋" w:hAnsi="仿宋"/>
          <w:sz w:val="28"/>
          <w:szCs w:val="28"/>
        </w:rPr>
        <w:t xml:space="preserve">  %</w:t>
      </w:r>
      <w:r w:rsidRPr="00EC2BC3">
        <w:rPr>
          <w:rFonts w:ascii="仿宋" w:eastAsia="仿宋" w:hAnsi="仿宋" w:hint="eastAsia"/>
          <w:sz w:val="28"/>
          <w:szCs w:val="28"/>
        </w:rPr>
        <w:t>从结算费用中扣除；逾期</w:t>
      </w:r>
      <w:r w:rsidRPr="00EC2BC3">
        <w:rPr>
          <w:rFonts w:ascii="仿宋" w:eastAsia="仿宋" w:hAnsi="仿宋"/>
          <w:sz w:val="28"/>
          <w:szCs w:val="28"/>
        </w:rPr>
        <w:t xml:space="preserve">  </w:t>
      </w:r>
      <w:r w:rsidRPr="00EC2BC3">
        <w:rPr>
          <w:rFonts w:ascii="仿宋" w:eastAsia="仿宋" w:hAnsi="仿宋" w:hint="eastAsia"/>
          <w:sz w:val="28"/>
          <w:szCs w:val="28"/>
        </w:rPr>
        <w:t>次供货的，乙方有权终止合同。</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4</w:t>
      </w:r>
      <w:r w:rsidRPr="00EC2BC3">
        <w:rPr>
          <w:rFonts w:ascii="仿宋" w:eastAsia="仿宋" w:hAnsi="仿宋" w:hint="eastAsia"/>
          <w:sz w:val="28"/>
          <w:szCs w:val="28"/>
        </w:rPr>
        <w:t>、乙方逾期未向甲方支付货款，甲方有权随时中止向乙方供货，并按每天万分之三收取违约金。</w:t>
      </w:r>
    </w:p>
    <w:p w:rsidR="00D5174D" w:rsidRPr="00EC2BC3" w:rsidRDefault="00D5174D" w:rsidP="00D5174D">
      <w:pPr>
        <w:ind w:firstLineChars="200" w:firstLine="562"/>
        <w:rPr>
          <w:rFonts w:ascii="仿宋" w:eastAsia="仿宋" w:hAnsi="仿宋"/>
          <w:b/>
          <w:bCs/>
          <w:sz w:val="28"/>
          <w:szCs w:val="28"/>
        </w:rPr>
      </w:pPr>
      <w:r w:rsidRPr="00EC2BC3">
        <w:rPr>
          <w:rFonts w:ascii="仿宋" w:eastAsia="仿宋" w:hAnsi="仿宋" w:hint="eastAsia"/>
          <w:b/>
          <w:bCs/>
          <w:sz w:val="28"/>
          <w:szCs w:val="28"/>
        </w:rPr>
        <w:t>第六条、合同生效及其他</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1</w:t>
      </w:r>
      <w:r w:rsidRPr="00EC2BC3">
        <w:rPr>
          <w:rFonts w:ascii="仿宋" w:eastAsia="仿宋" w:hAnsi="仿宋" w:hint="eastAsia"/>
          <w:sz w:val="28"/>
          <w:szCs w:val="28"/>
        </w:rPr>
        <w:t>、本合同经双方盖章后生效。</w:t>
      </w:r>
    </w:p>
    <w:p w:rsidR="00D5174D" w:rsidRPr="00EC2BC3" w:rsidRDefault="00D5174D" w:rsidP="00D5174D">
      <w:pPr>
        <w:ind w:firstLineChars="200" w:firstLine="560"/>
        <w:rPr>
          <w:rFonts w:ascii="仿宋" w:eastAsia="仿宋" w:hAnsi="仿宋"/>
          <w:color w:val="000000" w:themeColor="text1"/>
          <w:sz w:val="28"/>
          <w:szCs w:val="28"/>
        </w:rPr>
      </w:pPr>
      <w:r w:rsidRPr="00EC2BC3">
        <w:rPr>
          <w:rFonts w:ascii="仿宋" w:eastAsia="仿宋" w:hAnsi="仿宋"/>
          <w:sz w:val="28"/>
          <w:szCs w:val="28"/>
        </w:rPr>
        <w:t>2</w:t>
      </w:r>
      <w:r w:rsidRPr="00EC2BC3">
        <w:rPr>
          <w:rFonts w:ascii="仿宋" w:eastAsia="仿宋" w:hAnsi="仿宋" w:hint="eastAsia"/>
          <w:sz w:val="28"/>
          <w:szCs w:val="28"/>
        </w:rPr>
        <w:t>、</w:t>
      </w:r>
      <w:r w:rsidRPr="00EC2BC3">
        <w:rPr>
          <w:rFonts w:ascii="仿宋" w:eastAsia="仿宋" w:hAnsi="仿宋" w:hint="eastAsia"/>
          <w:color w:val="000000" w:themeColor="text1"/>
          <w:sz w:val="28"/>
          <w:szCs w:val="28"/>
        </w:rPr>
        <w:t>本合同一式五份，甲方一份，乙方四份，具同等法律效力。</w:t>
      </w:r>
    </w:p>
    <w:p w:rsidR="00D5174D" w:rsidRPr="00EC2BC3" w:rsidRDefault="00D5174D" w:rsidP="00D5174D">
      <w:pPr>
        <w:ind w:firstLineChars="200" w:firstLine="560"/>
        <w:rPr>
          <w:rFonts w:ascii="仿宋" w:eastAsia="仿宋" w:hAnsi="仿宋"/>
          <w:sz w:val="28"/>
          <w:szCs w:val="28"/>
        </w:rPr>
      </w:pPr>
      <w:r w:rsidRPr="00EC2BC3">
        <w:rPr>
          <w:rFonts w:ascii="仿宋" w:eastAsia="仿宋" w:hAnsi="仿宋"/>
          <w:sz w:val="28"/>
          <w:szCs w:val="28"/>
        </w:rPr>
        <w:t>3</w:t>
      </w:r>
      <w:r w:rsidRPr="00EC2BC3">
        <w:rPr>
          <w:rFonts w:ascii="仿宋" w:eastAsia="仿宋" w:hAnsi="仿宋" w:hint="eastAsia"/>
          <w:sz w:val="28"/>
          <w:szCs w:val="28"/>
        </w:rPr>
        <w:t>、本合同未尽事宜，双方协商解决，协商不成可依法向乙方所在地人民法院诉讼解决。</w:t>
      </w:r>
    </w:p>
    <w:p w:rsidR="00D5174D" w:rsidRPr="009430D3" w:rsidRDefault="00D5174D" w:rsidP="00D5174D">
      <w:pPr>
        <w:rPr>
          <w:rFonts w:ascii="仿宋" w:eastAsia="仿宋" w:hAnsi="仿宋"/>
          <w:sz w:val="28"/>
          <w:szCs w:val="28"/>
        </w:rPr>
      </w:pPr>
    </w:p>
    <w:p w:rsidR="00D5174D" w:rsidRPr="009430D3" w:rsidRDefault="00D5174D" w:rsidP="00D5174D">
      <w:pPr>
        <w:rPr>
          <w:rFonts w:ascii="仿宋" w:eastAsia="仿宋" w:hAnsi="仿宋"/>
          <w:sz w:val="28"/>
          <w:szCs w:val="28"/>
        </w:rPr>
      </w:pPr>
    </w:p>
    <w:p w:rsidR="00D5174D" w:rsidRPr="009430D3" w:rsidRDefault="00D5174D" w:rsidP="00D5174D">
      <w:pPr>
        <w:rPr>
          <w:rFonts w:ascii="仿宋" w:eastAsia="仿宋" w:hAnsi="仿宋"/>
          <w:sz w:val="28"/>
          <w:szCs w:val="28"/>
        </w:rPr>
      </w:pPr>
    </w:p>
    <w:p w:rsidR="00D5174D" w:rsidRPr="00EC2BC3" w:rsidRDefault="00D5174D" w:rsidP="00D5174D">
      <w:pPr>
        <w:ind w:firstLineChars="100" w:firstLine="280"/>
        <w:rPr>
          <w:rFonts w:ascii="仿宋" w:eastAsia="仿宋" w:hAnsi="仿宋"/>
          <w:sz w:val="28"/>
          <w:szCs w:val="28"/>
        </w:rPr>
      </w:pPr>
      <w:r w:rsidRPr="00EC2BC3">
        <w:rPr>
          <w:rFonts w:ascii="仿宋" w:eastAsia="仿宋" w:hAnsi="仿宋" w:hint="eastAsia"/>
          <w:sz w:val="28"/>
          <w:szCs w:val="28"/>
        </w:rPr>
        <w:t>甲方：（盖章）</w:t>
      </w:r>
      <w:r w:rsidRPr="00EC2BC3">
        <w:rPr>
          <w:rFonts w:ascii="仿宋" w:eastAsia="仿宋" w:hAnsi="仿宋"/>
          <w:sz w:val="28"/>
          <w:szCs w:val="28"/>
        </w:rPr>
        <w:t xml:space="preserve">                          </w:t>
      </w:r>
      <w:r w:rsidRPr="00EC2BC3">
        <w:rPr>
          <w:rFonts w:ascii="仿宋" w:eastAsia="仿宋" w:hAnsi="仿宋" w:hint="eastAsia"/>
          <w:sz w:val="28"/>
          <w:szCs w:val="28"/>
        </w:rPr>
        <w:t>乙方：（盖章）</w:t>
      </w:r>
    </w:p>
    <w:p w:rsidR="00D5174D" w:rsidRPr="00EC2BC3" w:rsidRDefault="00D5174D" w:rsidP="00D5174D">
      <w:pPr>
        <w:ind w:firstLineChars="300" w:firstLine="840"/>
        <w:rPr>
          <w:rFonts w:ascii="仿宋" w:eastAsia="仿宋" w:hAnsi="仿宋"/>
          <w:sz w:val="28"/>
          <w:szCs w:val="28"/>
        </w:rPr>
      </w:pPr>
      <w:r w:rsidRPr="00EC2BC3">
        <w:rPr>
          <w:rFonts w:ascii="仿宋" w:eastAsia="仿宋" w:hAnsi="仿宋" w:hint="eastAsia"/>
          <w:sz w:val="28"/>
          <w:szCs w:val="28"/>
        </w:rPr>
        <w:t>年</w:t>
      </w:r>
      <w:r w:rsidRPr="00EC2BC3">
        <w:rPr>
          <w:rFonts w:ascii="仿宋" w:eastAsia="仿宋" w:hAnsi="仿宋"/>
          <w:sz w:val="28"/>
          <w:szCs w:val="28"/>
        </w:rPr>
        <w:t xml:space="preserve">  </w:t>
      </w:r>
      <w:r w:rsidRPr="00EC2BC3">
        <w:rPr>
          <w:rFonts w:ascii="仿宋" w:eastAsia="仿宋" w:hAnsi="仿宋" w:hint="eastAsia"/>
          <w:sz w:val="28"/>
          <w:szCs w:val="28"/>
        </w:rPr>
        <w:t>月</w:t>
      </w:r>
      <w:r w:rsidRPr="00EC2BC3">
        <w:rPr>
          <w:rFonts w:ascii="仿宋" w:eastAsia="仿宋" w:hAnsi="仿宋"/>
          <w:sz w:val="28"/>
          <w:szCs w:val="28"/>
        </w:rPr>
        <w:t xml:space="preserve">  </w:t>
      </w:r>
      <w:r w:rsidRPr="00EC2BC3">
        <w:rPr>
          <w:rFonts w:ascii="仿宋" w:eastAsia="仿宋" w:hAnsi="仿宋" w:hint="eastAsia"/>
          <w:sz w:val="28"/>
          <w:szCs w:val="28"/>
        </w:rPr>
        <w:t>日</w:t>
      </w:r>
      <w:r w:rsidRPr="00EC2BC3">
        <w:rPr>
          <w:rFonts w:ascii="仿宋" w:eastAsia="仿宋" w:hAnsi="仿宋"/>
          <w:sz w:val="28"/>
          <w:szCs w:val="28"/>
        </w:rPr>
        <w:t xml:space="preserve">                            </w:t>
      </w:r>
      <w:r w:rsidRPr="00EC2BC3">
        <w:rPr>
          <w:rFonts w:ascii="仿宋" w:eastAsia="仿宋" w:hAnsi="仿宋" w:hint="eastAsia"/>
          <w:sz w:val="28"/>
          <w:szCs w:val="28"/>
        </w:rPr>
        <w:t>年</w:t>
      </w:r>
      <w:r w:rsidRPr="00EC2BC3">
        <w:rPr>
          <w:rFonts w:ascii="仿宋" w:eastAsia="仿宋" w:hAnsi="仿宋"/>
          <w:sz w:val="28"/>
          <w:szCs w:val="28"/>
        </w:rPr>
        <w:t xml:space="preserve">  </w:t>
      </w:r>
      <w:r w:rsidRPr="00EC2BC3">
        <w:rPr>
          <w:rFonts w:ascii="仿宋" w:eastAsia="仿宋" w:hAnsi="仿宋" w:hint="eastAsia"/>
          <w:sz w:val="28"/>
          <w:szCs w:val="28"/>
        </w:rPr>
        <w:t>月</w:t>
      </w:r>
      <w:r w:rsidRPr="00EC2BC3">
        <w:rPr>
          <w:rFonts w:ascii="仿宋" w:eastAsia="仿宋" w:hAnsi="仿宋"/>
          <w:sz w:val="28"/>
          <w:szCs w:val="28"/>
        </w:rPr>
        <w:t xml:space="preserve"> </w:t>
      </w:r>
      <w:r w:rsidRPr="00EC2BC3">
        <w:rPr>
          <w:rFonts w:ascii="仿宋" w:eastAsia="仿宋" w:hAnsi="仿宋" w:hint="eastAsia"/>
          <w:sz w:val="28"/>
          <w:szCs w:val="28"/>
        </w:rPr>
        <w:t>日</w:t>
      </w:r>
    </w:p>
    <w:p w:rsidR="00D5174D" w:rsidRPr="009430D3" w:rsidRDefault="00D5174D" w:rsidP="00D5174D">
      <w:pPr>
        <w:rPr>
          <w:rFonts w:ascii="仿宋" w:eastAsia="仿宋" w:hAnsi="仿宋"/>
          <w:sz w:val="28"/>
          <w:szCs w:val="28"/>
        </w:rPr>
      </w:pPr>
    </w:p>
    <w:p w:rsidR="00D5174D" w:rsidRPr="009430D3" w:rsidRDefault="00D5174D" w:rsidP="00D5174D">
      <w:pPr>
        <w:rPr>
          <w:rFonts w:ascii="仿宋" w:eastAsia="仿宋" w:hAnsi="仿宋"/>
          <w:sz w:val="28"/>
          <w:szCs w:val="28"/>
        </w:rPr>
      </w:pPr>
    </w:p>
    <w:p w:rsidR="00D5174D" w:rsidRPr="009430D3" w:rsidRDefault="00D5174D" w:rsidP="00D5174D">
      <w:pPr>
        <w:rPr>
          <w:rFonts w:ascii="仿宋" w:eastAsia="仿宋" w:hAnsi="仿宋"/>
          <w:sz w:val="28"/>
          <w:szCs w:val="28"/>
        </w:rPr>
      </w:pPr>
    </w:p>
    <w:p w:rsidR="008D28A2" w:rsidRDefault="008D28A2" w:rsidP="008D28A2">
      <w:pPr>
        <w:rPr>
          <w:sz w:val="16"/>
          <w:szCs w:val="18"/>
        </w:rPr>
      </w:pPr>
    </w:p>
    <w:p w:rsidR="008D28A2" w:rsidRDefault="008D28A2" w:rsidP="008D28A2">
      <w:pPr>
        <w:spacing w:line="360" w:lineRule="auto"/>
        <w:ind w:firstLineChars="950" w:firstLine="2090"/>
        <w:rPr>
          <w:rFonts w:ascii="黑体" w:eastAsia="黑体" w:hAnsi="黑体" w:cs="Calibri"/>
          <w:bCs/>
          <w:sz w:val="22"/>
        </w:rPr>
      </w:pPr>
      <w:r>
        <w:rPr>
          <w:rFonts w:ascii="黑体" w:eastAsia="黑体" w:hAnsi="黑体" w:cs="Calibri"/>
          <w:bCs/>
          <w:sz w:val="22"/>
        </w:rPr>
        <w:br w:type="page"/>
      </w:r>
    </w:p>
    <w:p w:rsidR="008D28A2" w:rsidRDefault="008D28A2" w:rsidP="008D28A2">
      <w:pPr>
        <w:spacing w:line="360" w:lineRule="auto"/>
        <w:jc w:val="center"/>
        <w:rPr>
          <w:rFonts w:ascii="黑体" w:eastAsia="黑体" w:hAnsi="黑体" w:cs="Calibri"/>
          <w:bCs/>
          <w:sz w:val="28"/>
          <w:szCs w:val="28"/>
        </w:rPr>
      </w:pPr>
      <w:r>
        <w:rPr>
          <w:rFonts w:ascii="黑体" w:eastAsia="黑体" w:hAnsi="黑体" w:cs="Calibri"/>
          <w:bCs/>
          <w:sz w:val="28"/>
          <w:szCs w:val="28"/>
        </w:rPr>
        <w:lastRenderedPageBreak/>
        <w:t>第五章</w:t>
      </w:r>
      <w:r>
        <w:rPr>
          <w:rFonts w:ascii="黑体" w:eastAsia="黑体" w:hAnsi="黑体" w:cs="Calibri" w:hint="eastAsia"/>
          <w:bCs/>
          <w:sz w:val="28"/>
          <w:szCs w:val="28"/>
        </w:rPr>
        <w:t xml:space="preserve">   </w:t>
      </w:r>
      <w:r>
        <w:rPr>
          <w:rFonts w:ascii="黑体" w:eastAsia="黑体" w:hAnsi="黑体" w:cs="Calibri"/>
          <w:bCs/>
          <w:sz w:val="28"/>
          <w:szCs w:val="28"/>
        </w:rPr>
        <w:t>参选文件格式</w:t>
      </w:r>
    </w:p>
    <w:p w:rsidR="008D28A2" w:rsidRDefault="008D28A2" w:rsidP="008D28A2">
      <w:pPr>
        <w:spacing w:line="360" w:lineRule="auto"/>
        <w:rPr>
          <w:rFonts w:eastAsia="方正小标宋简体"/>
          <w:bCs/>
          <w:color w:val="000000"/>
          <w:sz w:val="32"/>
          <w:szCs w:val="32"/>
        </w:rPr>
      </w:pPr>
    </w:p>
    <w:p w:rsidR="008D28A2" w:rsidRPr="00F37B27" w:rsidRDefault="008D28A2" w:rsidP="008D28A2">
      <w:pPr>
        <w:spacing w:line="500" w:lineRule="exact"/>
        <w:jc w:val="center"/>
        <w:rPr>
          <w:rFonts w:ascii="黑体" w:eastAsia="黑体" w:hAnsi="黑体" w:cs="Calibri"/>
          <w:bCs/>
          <w:sz w:val="44"/>
          <w:szCs w:val="44"/>
        </w:rPr>
      </w:pPr>
      <w:r w:rsidRPr="00F37B27">
        <w:rPr>
          <w:rFonts w:ascii="黑体" w:eastAsia="黑体" w:hAnsi="黑体" w:cs="Calibri" w:hint="eastAsia"/>
          <w:bCs/>
          <w:sz w:val="44"/>
          <w:szCs w:val="44"/>
        </w:rPr>
        <w:t>高速</w:t>
      </w:r>
      <w:r w:rsidRPr="00F37B27">
        <w:rPr>
          <w:rFonts w:ascii="微软雅黑" w:eastAsia="微软雅黑" w:hAnsi="微软雅黑" w:cs="微软雅黑" w:hint="eastAsia"/>
          <w:bCs/>
          <w:sz w:val="44"/>
          <w:szCs w:val="44"/>
        </w:rPr>
        <w:t>•</w:t>
      </w:r>
      <w:r w:rsidRPr="00F37B27">
        <w:rPr>
          <w:rFonts w:ascii="黑体" w:eastAsia="黑体" w:hAnsi="黑体" w:cs="Calibri" w:hint="eastAsia"/>
          <w:bCs/>
          <w:sz w:val="44"/>
          <w:szCs w:val="44"/>
        </w:rPr>
        <w:t>铜都天地员工食堂食材物料类采购</w:t>
      </w:r>
    </w:p>
    <w:p w:rsidR="008D28A2" w:rsidRPr="00F37B27" w:rsidRDefault="008D28A2" w:rsidP="008D28A2">
      <w:pPr>
        <w:spacing w:line="500" w:lineRule="exact"/>
        <w:jc w:val="center"/>
        <w:rPr>
          <w:rFonts w:ascii="黑体" w:eastAsia="黑体" w:hAnsi="黑体" w:cs="Calibri"/>
          <w:bCs/>
          <w:sz w:val="44"/>
          <w:szCs w:val="44"/>
        </w:rPr>
      </w:pPr>
      <w:r w:rsidRPr="00F37B27">
        <w:rPr>
          <w:rFonts w:ascii="黑体" w:eastAsia="黑体" w:hAnsi="黑体" w:cs="Calibri" w:hint="eastAsia"/>
          <w:bCs/>
          <w:sz w:val="44"/>
          <w:szCs w:val="44"/>
        </w:rPr>
        <w:t>供货商比选</w:t>
      </w:r>
    </w:p>
    <w:p w:rsidR="008D28A2" w:rsidRPr="00F37B27" w:rsidRDefault="008D28A2" w:rsidP="008D28A2">
      <w:pPr>
        <w:spacing w:line="360" w:lineRule="auto"/>
        <w:ind w:firstLineChars="600" w:firstLine="2640"/>
        <w:rPr>
          <w:rFonts w:eastAsia="方正小标宋简体"/>
          <w:color w:val="000000"/>
          <w:sz w:val="44"/>
          <w:szCs w:val="44"/>
        </w:rPr>
      </w:pPr>
    </w:p>
    <w:p w:rsidR="008D28A2" w:rsidRDefault="008D28A2" w:rsidP="008D28A2">
      <w:pPr>
        <w:spacing w:line="360" w:lineRule="auto"/>
        <w:jc w:val="center"/>
        <w:rPr>
          <w:rFonts w:eastAsia="方正小标宋简体"/>
          <w:color w:val="000000"/>
          <w:sz w:val="48"/>
          <w:szCs w:val="48"/>
        </w:rPr>
      </w:pPr>
      <w:r>
        <w:rPr>
          <w:rFonts w:eastAsia="方正小标宋简体"/>
          <w:color w:val="000000"/>
          <w:sz w:val="48"/>
          <w:szCs w:val="48"/>
        </w:rPr>
        <w:t>参</w:t>
      </w:r>
    </w:p>
    <w:p w:rsidR="008D28A2" w:rsidRDefault="008D28A2" w:rsidP="008D28A2">
      <w:pPr>
        <w:spacing w:line="360" w:lineRule="auto"/>
        <w:jc w:val="center"/>
        <w:rPr>
          <w:rFonts w:eastAsia="方正小标宋简体"/>
          <w:color w:val="000000"/>
          <w:sz w:val="48"/>
          <w:szCs w:val="48"/>
        </w:rPr>
      </w:pPr>
      <w:r>
        <w:rPr>
          <w:rFonts w:eastAsia="方正小标宋简体"/>
          <w:color w:val="000000"/>
          <w:sz w:val="48"/>
          <w:szCs w:val="48"/>
        </w:rPr>
        <w:t>选</w:t>
      </w:r>
    </w:p>
    <w:p w:rsidR="008D28A2" w:rsidRDefault="008D28A2" w:rsidP="008D28A2">
      <w:pPr>
        <w:spacing w:line="360" w:lineRule="auto"/>
        <w:jc w:val="center"/>
        <w:rPr>
          <w:rFonts w:eastAsia="方正小标宋简体"/>
          <w:color w:val="000000"/>
          <w:sz w:val="48"/>
          <w:szCs w:val="48"/>
        </w:rPr>
      </w:pPr>
      <w:r>
        <w:rPr>
          <w:rFonts w:eastAsia="方正小标宋简体"/>
          <w:color w:val="000000"/>
          <w:sz w:val="48"/>
          <w:szCs w:val="48"/>
        </w:rPr>
        <w:t>文</w:t>
      </w:r>
    </w:p>
    <w:p w:rsidR="008D28A2" w:rsidRDefault="008D28A2" w:rsidP="008D28A2">
      <w:pPr>
        <w:spacing w:line="360" w:lineRule="auto"/>
        <w:jc w:val="center"/>
        <w:rPr>
          <w:rFonts w:eastAsia="方正小标宋简体"/>
          <w:color w:val="000000"/>
          <w:sz w:val="48"/>
          <w:szCs w:val="48"/>
        </w:rPr>
      </w:pPr>
      <w:r>
        <w:rPr>
          <w:rFonts w:eastAsia="方正小标宋简体"/>
          <w:color w:val="000000"/>
          <w:sz w:val="48"/>
          <w:szCs w:val="48"/>
        </w:rPr>
        <w:t>件</w:t>
      </w: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rPr>
          <w:b/>
          <w:bCs/>
          <w:color w:val="000000"/>
          <w:sz w:val="22"/>
        </w:rPr>
      </w:pPr>
    </w:p>
    <w:p w:rsidR="008D28A2" w:rsidRDefault="008D28A2" w:rsidP="00FF7966">
      <w:pPr>
        <w:spacing w:afterLines="50" w:line="360" w:lineRule="auto"/>
        <w:ind w:firstLineChars="200" w:firstLine="442"/>
        <w:jc w:val="center"/>
        <w:rPr>
          <w:rFonts w:ascii="仿宋_GB2312" w:eastAsia="仿宋_GB2312" w:hAnsi="宋体" w:cs="Calibri"/>
          <w:b/>
          <w:kern w:val="0"/>
          <w:sz w:val="22"/>
          <w:u w:val="single"/>
        </w:rPr>
      </w:pPr>
      <w:r>
        <w:rPr>
          <w:rFonts w:ascii="仿宋_GB2312" w:eastAsia="仿宋_GB2312" w:hAnsi="宋体" w:cs="Calibri" w:hint="eastAsia"/>
          <w:b/>
          <w:kern w:val="0"/>
          <w:sz w:val="22"/>
        </w:rPr>
        <w:t>参选人：</w:t>
      </w:r>
      <w:r>
        <w:rPr>
          <w:rFonts w:ascii="仿宋_GB2312" w:eastAsia="仿宋_GB2312" w:hAnsi="宋体" w:cs="Calibri" w:hint="eastAsia"/>
          <w:b/>
          <w:kern w:val="0"/>
          <w:sz w:val="22"/>
          <w:u w:val="single"/>
        </w:rPr>
        <w:t xml:space="preserve">                            （加盖公章）</w:t>
      </w:r>
    </w:p>
    <w:p w:rsidR="008D28A2" w:rsidRDefault="008D28A2" w:rsidP="00FF7966">
      <w:pPr>
        <w:spacing w:afterLines="50" w:line="360" w:lineRule="auto"/>
        <w:jc w:val="center"/>
        <w:rPr>
          <w:rFonts w:ascii="仿宋_GB2312" w:eastAsia="仿宋_GB2312" w:hAnsi="宋体" w:cs="Calibri"/>
          <w:bCs/>
          <w:kern w:val="0"/>
          <w:sz w:val="22"/>
        </w:rPr>
      </w:pPr>
      <w:r>
        <w:rPr>
          <w:rFonts w:ascii="仿宋_GB2312" w:eastAsia="仿宋_GB2312" w:hAnsi="宋体" w:cs="Calibri" w:hint="eastAsia"/>
          <w:b/>
          <w:kern w:val="0"/>
          <w:sz w:val="22"/>
        </w:rPr>
        <w:t>____年____月____日</w:t>
      </w:r>
      <w:bookmarkStart w:id="1" w:name="_Toc197934561"/>
      <w:bookmarkStart w:id="2" w:name="_Hlt509738521"/>
      <w:bookmarkStart w:id="3" w:name="_Toc282517740"/>
      <w:bookmarkStart w:id="4" w:name="_Toc269135708"/>
      <w:bookmarkStart w:id="5" w:name="_Hlt519068595"/>
      <w:bookmarkStart w:id="6" w:name="_Hlt50174722"/>
      <w:bookmarkStart w:id="7" w:name="_Hlt519045470"/>
      <w:bookmarkStart w:id="8" w:name="_Hlt519045391"/>
      <w:bookmarkStart w:id="9" w:name="_Hlt50174972"/>
      <w:bookmarkStart w:id="10" w:name="_Hlt533408877"/>
      <w:bookmarkStart w:id="11" w:name="_Hlt50174708"/>
      <w:bookmarkStart w:id="12" w:name="_Hlt509738509"/>
      <w:bookmarkEnd w:id="1"/>
      <w:bookmarkEnd w:id="2"/>
      <w:bookmarkEnd w:id="3"/>
      <w:bookmarkEnd w:id="4"/>
      <w:bookmarkEnd w:id="5"/>
      <w:bookmarkEnd w:id="6"/>
      <w:bookmarkEnd w:id="7"/>
      <w:bookmarkEnd w:id="8"/>
      <w:bookmarkEnd w:id="9"/>
      <w:bookmarkEnd w:id="10"/>
      <w:bookmarkEnd w:id="11"/>
      <w:bookmarkEnd w:id="12"/>
      <w:r>
        <w:rPr>
          <w:rFonts w:ascii="仿宋_GB2312" w:eastAsia="仿宋_GB2312" w:hAnsi="宋体" w:cs="Calibri"/>
          <w:bCs/>
          <w:kern w:val="0"/>
          <w:sz w:val="22"/>
        </w:rPr>
        <w:br w:type="page"/>
      </w:r>
    </w:p>
    <w:p w:rsidR="008D28A2" w:rsidRDefault="008D28A2" w:rsidP="00FF7966">
      <w:pPr>
        <w:spacing w:afterLines="50" w:line="360" w:lineRule="auto"/>
        <w:jc w:val="center"/>
        <w:rPr>
          <w:rFonts w:ascii="仿宋_GB2312" w:eastAsia="仿宋_GB2312" w:hAnsi="黑体" w:cs="Calibri"/>
          <w:b/>
          <w:sz w:val="28"/>
          <w:szCs w:val="28"/>
        </w:rPr>
      </w:pPr>
      <w:r>
        <w:rPr>
          <w:rFonts w:ascii="仿宋_GB2312" w:eastAsia="仿宋_GB2312" w:hAnsi="黑体" w:cs="Calibri" w:hint="eastAsia"/>
          <w:b/>
          <w:sz w:val="28"/>
          <w:szCs w:val="28"/>
        </w:rPr>
        <w:lastRenderedPageBreak/>
        <w:t>1.参选函及报价函</w:t>
      </w:r>
    </w:p>
    <w:p w:rsidR="008D28A2" w:rsidRDefault="008D28A2" w:rsidP="008D28A2">
      <w:pPr>
        <w:pStyle w:val="a6"/>
        <w:spacing w:line="560" w:lineRule="exact"/>
        <w:ind w:leftChars="0" w:left="0"/>
        <w:rPr>
          <w:rFonts w:ascii="仿宋_GB2312" w:eastAsia="仿宋_GB2312" w:hAnsi="宋体" w:cs="Calibri"/>
          <w:bCs/>
          <w:kern w:val="0"/>
          <w:sz w:val="22"/>
        </w:rPr>
      </w:pPr>
      <w:r>
        <w:rPr>
          <w:rFonts w:ascii="仿宋_GB2312" w:eastAsia="仿宋_GB2312" w:hAnsi="宋体" w:cs="Calibri" w:hint="eastAsia"/>
          <w:bCs/>
          <w:sz w:val="22"/>
        </w:rPr>
        <w:t>致：</w:t>
      </w:r>
      <w:r>
        <w:rPr>
          <w:rFonts w:ascii="仿宋_GB2312" w:eastAsia="仿宋_GB2312" w:hAnsi="宋体" w:cs="Calibri" w:hint="eastAsia"/>
          <w:bCs/>
          <w:kern w:val="0"/>
          <w:sz w:val="22"/>
        </w:rPr>
        <w:t>高速地产集团铜陵有限公司</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根据贵方</w:t>
      </w:r>
      <w:r>
        <w:rPr>
          <w:rFonts w:ascii="仿宋_GB2312" w:eastAsia="仿宋_GB2312" w:hAnsi="宋体" w:cs="Calibri" w:hint="eastAsia"/>
          <w:bCs/>
          <w:kern w:val="0"/>
          <w:sz w:val="22"/>
          <w:u w:val="single"/>
        </w:rPr>
        <w:t>“高速•铜都天地员工食堂食材物料类采购供货商”</w:t>
      </w:r>
      <w:r>
        <w:rPr>
          <w:rFonts w:ascii="仿宋_GB2312" w:eastAsia="仿宋_GB2312" w:hAnsi="宋体" w:cs="Calibri" w:hint="eastAsia"/>
          <w:bCs/>
          <w:kern w:val="0"/>
          <w:sz w:val="22"/>
        </w:rPr>
        <w:t>比选文件，正式授权下述签字人（姓名）代表参选人</w:t>
      </w:r>
      <w:r>
        <w:rPr>
          <w:rFonts w:ascii="仿宋_GB2312" w:eastAsia="仿宋_GB2312" w:hAnsi="宋体" w:cs="Calibri" w:hint="eastAsia"/>
          <w:bCs/>
          <w:kern w:val="0"/>
          <w:sz w:val="22"/>
          <w:u w:val="single"/>
        </w:rPr>
        <w:t xml:space="preserve">　                       </w:t>
      </w:r>
      <w:r>
        <w:rPr>
          <w:rFonts w:ascii="仿宋_GB2312" w:eastAsia="仿宋_GB2312" w:hAnsi="宋体" w:cs="Calibri" w:hint="eastAsia"/>
          <w:bCs/>
          <w:kern w:val="0"/>
          <w:sz w:val="22"/>
        </w:rPr>
        <w:t>（参选单位全称），提交比选文件正本</w:t>
      </w:r>
      <w:r>
        <w:rPr>
          <w:rFonts w:ascii="仿宋_GB2312" w:eastAsia="仿宋_GB2312" w:hAnsi="宋体" w:cs="Calibri" w:hint="eastAsia"/>
          <w:bCs/>
          <w:kern w:val="0"/>
          <w:sz w:val="22"/>
          <w:u w:val="single"/>
        </w:rPr>
        <w:t>1</w:t>
      </w:r>
      <w:r>
        <w:rPr>
          <w:rFonts w:ascii="仿宋_GB2312" w:eastAsia="仿宋_GB2312" w:hAnsi="宋体" w:cs="Calibri" w:hint="eastAsia"/>
          <w:bCs/>
          <w:kern w:val="0"/>
          <w:sz w:val="22"/>
        </w:rPr>
        <w:t>份，副本</w:t>
      </w:r>
      <w:r>
        <w:rPr>
          <w:rFonts w:ascii="仿宋_GB2312" w:eastAsia="仿宋_GB2312" w:hAnsi="宋体" w:cs="Calibri" w:hint="eastAsia"/>
          <w:bCs/>
          <w:kern w:val="0"/>
          <w:sz w:val="22"/>
          <w:u w:val="single"/>
        </w:rPr>
        <w:t>1</w:t>
      </w:r>
      <w:r>
        <w:rPr>
          <w:rFonts w:ascii="仿宋_GB2312" w:eastAsia="仿宋_GB2312" w:hAnsi="宋体" w:cs="Calibri" w:hint="eastAsia"/>
          <w:bCs/>
          <w:kern w:val="0"/>
          <w:sz w:val="22"/>
        </w:rPr>
        <w:t>份，</w:t>
      </w:r>
      <w:r>
        <w:rPr>
          <w:rFonts w:ascii="仿宋_GB2312" w:eastAsia="仿宋_GB2312" w:hAnsi="宋体" w:cs="Calibri" w:hint="eastAsia"/>
          <w:kern w:val="0"/>
          <w:position w:val="-1"/>
          <w:sz w:val="22"/>
        </w:rPr>
        <w:t>电子版</w:t>
      </w:r>
      <w:r>
        <w:rPr>
          <w:rFonts w:ascii="仿宋_GB2312" w:eastAsia="仿宋_GB2312" w:hAnsi="宋体" w:cs="Calibri" w:hint="eastAsia"/>
          <w:kern w:val="0"/>
          <w:position w:val="-1"/>
          <w:sz w:val="22"/>
          <w:u w:val="single"/>
        </w:rPr>
        <w:t>1</w:t>
      </w:r>
      <w:r>
        <w:rPr>
          <w:rFonts w:ascii="仿宋_GB2312" w:eastAsia="仿宋_GB2312" w:hAnsi="宋体" w:cs="Calibri" w:hint="eastAsia"/>
          <w:kern w:val="0"/>
          <w:position w:val="-1"/>
          <w:sz w:val="22"/>
        </w:rPr>
        <w:t>份（U盘存储）</w:t>
      </w:r>
      <w:r>
        <w:rPr>
          <w:rFonts w:ascii="仿宋_GB2312" w:eastAsia="仿宋_GB2312" w:hAnsi="宋体" w:cs="Calibri" w:hint="eastAsia"/>
          <w:bCs/>
          <w:kern w:val="0"/>
          <w:sz w:val="22"/>
        </w:rPr>
        <w:t>。</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据此函，签字人兹宣布同意如下：</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（1）我们已详细审阅全部比选文件，完全同意并认可“比选文件”及其相应文件的各项规定和要求。愿意以人民币（大写）</w:t>
      </w:r>
      <w:r>
        <w:rPr>
          <w:rFonts w:ascii="仿宋_GB2312" w:eastAsia="仿宋_GB2312" w:hAnsi="宋体" w:cs="Calibri"/>
          <w:bCs/>
          <w:kern w:val="0"/>
          <w:sz w:val="22"/>
        </w:rPr>
        <w:t xml:space="preserve">     </w:t>
      </w:r>
      <w:r>
        <w:rPr>
          <w:rFonts w:ascii="仿宋_GB2312" w:eastAsia="仿宋_GB2312" w:hAnsi="宋体" w:cs="Calibri" w:hint="eastAsia"/>
          <w:bCs/>
          <w:kern w:val="0"/>
          <w:sz w:val="22"/>
        </w:rPr>
        <w:t>元（￥</w:t>
      </w:r>
      <w:r>
        <w:rPr>
          <w:rFonts w:ascii="仿宋_GB2312" w:eastAsia="仿宋_GB2312" w:hAnsi="宋体" w:cs="Calibri"/>
          <w:bCs/>
          <w:kern w:val="0"/>
          <w:sz w:val="22"/>
        </w:rPr>
        <w:t xml:space="preserve">      </w:t>
      </w:r>
      <w:r>
        <w:rPr>
          <w:rFonts w:ascii="仿宋_GB2312" w:eastAsia="仿宋_GB2312" w:hAnsi="宋体" w:cs="Calibri" w:hint="eastAsia"/>
          <w:bCs/>
          <w:kern w:val="0"/>
          <w:sz w:val="22"/>
        </w:rPr>
        <w:t>）的参选总报价（或根据比选文件规定修正核实后确定的另一金额）按合同约定实施和完成承包项目。</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（2）我们根据比选文件的规定，严格履行合同的责任和义务,并保证于买方要求的食堂食材物料规格及相关服务，并交付买方验收、使用。</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（3）我们已详细审核全部比选文件，包括比选文件修改书（如果有的话），参考资料及有关附件，我们知道必须放弃提出含糊不清或误解的问题的权利。</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（4）我们同意从参选人须知规定的比选日期起遵循本比选文件，并在参选人须知规定的比选有效期之前均具有约束力。</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（5）同意向贵方提供贵方可能另外要求的与其比选有关的任何证据或资料。</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（6）我们完全理解贵方不一定接受最低报价的比选。</w:t>
      </w:r>
    </w:p>
    <w:p w:rsidR="008D28A2" w:rsidRDefault="008D28A2" w:rsidP="008D28A2">
      <w:pPr>
        <w:spacing w:line="560" w:lineRule="exact"/>
        <w:ind w:firstLine="630"/>
        <w:rPr>
          <w:rFonts w:ascii="仿宋_GB2312" w:eastAsia="仿宋_GB2312" w:hAnsi="宋体" w:cs="Calibri"/>
          <w:bCs/>
          <w:sz w:val="22"/>
        </w:rPr>
      </w:pPr>
      <w:r>
        <w:rPr>
          <w:rFonts w:ascii="仿宋_GB2312" w:eastAsia="仿宋_GB2312" w:hAnsi="宋体" w:cs="Calibri" w:hint="eastAsia"/>
          <w:bCs/>
          <w:kern w:val="0"/>
          <w:sz w:val="22"/>
        </w:rPr>
        <w:t>（7）与本比选有关的通讯地址：</w:t>
      </w:r>
    </w:p>
    <w:p w:rsidR="008D28A2" w:rsidRDefault="008D28A2" w:rsidP="008D28A2">
      <w:pPr>
        <w:tabs>
          <w:tab w:val="left" w:pos="5543"/>
        </w:tabs>
        <w:spacing w:line="560" w:lineRule="exact"/>
        <w:ind w:firstLine="630"/>
        <w:rPr>
          <w:rFonts w:ascii="仿宋_GB2312" w:eastAsia="仿宋_GB2312" w:hAnsi="宋体" w:cs="Calibri"/>
          <w:bCs/>
          <w:sz w:val="22"/>
        </w:rPr>
      </w:pPr>
      <w:r>
        <w:rPr>
          <w:rFonts w:ascii="仿宋_GB2312" w:eastAsia="仿宋_GB2312" w:hAnsi="宋体" w:cs="Calibri" w:hint="eastAsia"/>
          <w:bCs/>
          <w:sz w:val="22"/>
        </w:rPr>
        <w:t>电话：                        传真：</w:t>
      </w:r>
      <w:r>
        <w:rPr>
          <w:rFonts w:ascii="仿宋_GB2312" w:eastAsia="仿宋_GB2312" w:hAnsi="宋体" w:cs="Calibri"/>
          <w:bCs/>
          <w:sz w:val="22"/>
        </w:rPr>
        <w:tab/>
      </w:r>
    </w:p>
    <w:p w:rsidR="008D28A2" w:rsidRDefault="008D28A2" w:rsidP="008D28A2">
      <w:pPr>
        <w:spacing w:line="560" w:lineRule="exact"/>
        <w:ind w:firstLine="630"/>
        <w:rPr>
          <w:rFonts w:ascii="仿宋_GB2312" w:eastAsia="仿宋_GB2312" w:hAnsi="宋体" w:cs="Calibri"/>
          <w:bCs/>
          <w:sz w:val="22"/>
        </w:rPr>
      </w:pPr>
      <w:r>
        <w:rPr>
          <w:rFonts w:ascii="仿宋_GB2312" w:eastAsia="仿宋_GB2312" w:hAnsi="宋体" w:cs="Calibri" w:hint="eastAsia"/>
          <w:bCs/>
          <w:sz w:val="22"/>
        </w:rPr>
        <w:t>参选人代表姓名（签字）：     （公章）</w:t>
      </w:r>
    </w:p>
    <w:p w:rsidR="008D28A2" w:rsidRDefault="008D28A2" w:rsidP="008D28A2">
      <w:pPr>
        <w:tabs>
          <w:tab w:val="left" w:pos="630"/>
        </w:tabs>
        <w:spacing w:line="560" w:lineRule="exact"/>
        <w:ind w:firstLine="630"/>
        <w:rPr>
          <w:rFonts w:ascii="宋体" w:hAnsi="宋体" w:cs="Calibri"/>
          <w:b/>
          <w:bCs/>
          <w:szCs w:val="21"/>
        </w:rPr>
      </w:pPr>
      <w:r>
        <w:rPr>
          <w:rFonts w:ascii="仿宋_GB2312" w:eastAsia="仿宋_GB2312" w:hAnsi="宋体" w:cs="Calibri" w:hint="eastAsia"/>
          <w:bCs/>
          <w:sz w:val="22"/>
        </w:rPr>
        <w:t>日期：</w:t>
      </w:r>
    </w:p>
    <w:p w:rsidR="008D28A2" w:rsidRDefault="008D28A2" w:rsidP="008D28A2">
      <w:pPr>
        <w:tabs>
          <w:tab w:val="left" w:pos="630"/>
        </w:tabs>
        <w:spacing w:line="560" w:lineRule="exact"/>
        <w:jc w:val="center"/>
        <w:rPr>
          <w:rFonts w:ascii="仿宋_GB2312" w:eastAsia="仿宋_GB2312" w:hAnsi="黑体" w:cs="Calibri"/>
          <w:b/>
          <w:sz w:val="28"/>
          <w:szCs w:val="28"/>
        </w:rPr>
      </w:pPr>
      <w:r>
        <w:rPr>
          <w:rFonts w:ascii="宋体" w:hAnsi="宋体" w:cs="Calibri"/>
          <w:b/>
          <w:bCs/>
          <w:szCs w:val="21"/>
        </w:rPr>
        <w:br w:type="page"/>
      </w:r>
      <w:r>
        <w:rPr>
          <w:rFonts w:ascii="仿宋_GB2312" w:eastAsia="仿宋_GB2312" w:hAnsi="黑体" w:cs="Calibri" w:hint="eastAsia"/>
          <w:b/>
          <w:sz w:val="28"/>
          <w:szCs w:val="28"/>
        </w:rPr>
        <w:lastRenderedPageBreak/>
        <w:t>2.法定代表人身份证明及法人代表授权委托书</w:t>
      </w:r>
    </w:p>
    <w:p w:rsidR="008D28A2" w:rsidRDefault="008D28A2" w:rsidP="008D28A2">
      <w:pPr>
        <w:spacing w:line="360" w:lineRule="auto"/>
        <w:ind w:firstLineChars="200" w:firstLine="440"/>
        <w:rPr>
          <w:rFonts w:ascii="仿宋_GB2312" w:eastAsia="仿宋_GB2312"/>
          <w:sz w:val="22"/>
        </w:rPr>
      </w:pP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（1）法定代表人身份证明</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参选人名称：</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单位性质：</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地址：</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成立时间：     年    月    日</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经营期限：</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姓名：     性别：   年龄：   职务：    系（参选人名称）的法定代表人。</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特此证明。</w:t>
      </w:r>
    </w:p>
    <w:p w:rsidR="008D28A2" w:rsidRDefault="008D28A2" w:rsidP="008D28A2">
      <w:pPr>
        <w:tabs>
          <w:tab w:val="left" w:pos="630"/>
        </w:tabs>
        <w:spacing w:line="560" w:lineRule="exact"/>
        <w:rPr>
          <w:rFonts w:ascii="仿宋_GB2312" w:eastAsia="仿宋_GB2312" w:hAnsi="宋体" w:cs="Calibri"/>
          <w:bCs/>
          <w:sz w:val="22"/>
        </w:rPr>
      </w:pP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参选人（盖单位公章）:</w:t>
      </w:r>
    </w:p>
    <w:p w:rsidR="008D28A2" w:rsidRDefault="008D28A2" w:rsidP="008D28A2">
      <w:pPr>
        <w:tabs>
          <w:tab w:val="left" w:pos="630"/>
        </w:tabs>
        <w:spacing w:line="560" w:lineRule="exact"/>
        <w:rPr>
          <w:rFonts w:ascii="仿宋_GB2312" w:eastAsia="仿宋_GB2312" w:hAnsi="宋体" w:cs="Calibri"/>
          <w:bCs/>
          <w:sz w:val="22"/>
        </w:rPr>
      </w:pPr>
      <w:r>
        <w:rPr>
          <w:rFonts w:ascii="仿宋_GB2312" w:eastAsia="仿宋_GB2312" w:hAnsi="宋体" w:cs="Calibri" w:hint="eastAsia"/>
          <w:bCs/>
          <w:sz w:val="22"/>
        </w:rPr>
        <w:t>年    月    日</w:t>
      </w:r>
    </w:p>
    <w:p w:rsidR="008D28A2" w:rsidRDefault="008D28A2" w:rsidP="008D28A2">
      <w:pPr>
        <w:spacing w:line="360" w:lineRule="auto"/>
        <w:ind w:firstLineChars="196" w:firstLine="431"/>
        <w:rPr>
          <w:rFonts w:ascii="仿宋_GB2312" w:eastAsia="仿宋_GB2312"/>
          <w:sz w:val="22"/>
        </w:rPr>
      </w:pPr>
    </w:p>
    <w:p w:rsidR="008D28A2" w:rsidRDefault="008D28A2" w:rsidP="008D28A2">
      <w:pPr>
        <w:spacing w:line="360" w:lineRule="auto"/>
        <w:ind w:firstLineChars="196" w:firstLine="431"/>
        <w:rPr>
          <w:rFonts w:ascii="仿宋_GB2312" w:eastAsia="仿宋_GB2312"/>
          <w:sz w:val="22"/>
        </w:rPr>
      </w:pPr>
    </w:p>
    <w:p w:rsidR="008D28A2" w:rsidRDefault="008D28A2" w:rsidP="008D28A2">
      <w:pPr>
        <w:spacing w:line="360" w:lineRule="auto"/>
        <w:ind w:firstLineChars="196" w:firstLine="431"/>
        <w:rPr>
          <w:rFonts w:ascii="仿宋_GB2312" w:eastAsia="仿宋_GB2312"/>
          <w:sz w:val="22"/>
        </w:rPr>
      </w:pPr>
    </w:p>
    <w:p w:rsidR="008D28A2" w:rsidRDefault="008D28A2" w:rsidP="008D28A2">
      <w:pPr>
        <w:spacing w:line="360" w:lineRule="auto"/>
        <w:rPr>
          <w:rFonts w:ascii="仿宋_GB2312" w:eastAsia="仿宋_GB2312"/>
          <w:sz w:val="22"/>
        </w:rPr>
      </w:pPr>
      <w:r>
        <w:rPr>
          <w:rFonts w:ascii="仿宋_GB2312" w:eastAsia="仿宋_GB2312" w:hint="eastAsia"/>
          <w:sz w:val="22"/>
        </w:rPr>
        <w:t>附：法定代表人身份证复印件</w:t>
      </w:r>
    </w:p>
    <w:p w:rsidR="008D28A2" w:rsidRDefault="008D28A2" w:rsidP="008D28A2">
      <w:pPr>
        <w:spacing w:line="360" w:lineRule="auto"/>
        <w:ind w:firstLineChars="200" w:firstLine="440"/>
        <w:rPr>
          <w:rFonts w:eastAsia="仿宋_GB2312"/>
          <w:sz w:val="22"/>
        </w:rPr>
      </w:pPr>
    </w:p>
    <w:p w:rsidR="008D28A2" w:rsidRDefault="008D28A2" w:rsidP="008D28A2">
      <w:pPr>
        <w:spacing w:line="360" w:lineRule="auto"/>
        <w:ind w:firstLineChars="200" w:firstLine="440"/>
        <w:rPr>
          <w:rFonts w:eastAsia="仿宋_GB2312"/>
          <w:sz w:val="22"/>
        </w:rPr>
      </w:pPr>
    </w:p>
    <w:p w:rsidR="008D28A2" w:rsidRDefault="008D28A2" w:rsidP="008D28A2">
      <w:pPr>
        <w:spacing w:line="360" w:lineRule="auto"/>
        <w:ind w:firstLineChars="200" w:firstLine="440"/>
        <w:rPr>
          <w:rFonts w:eastAsia="仿宋_GB2312"/>
          <w:sz w:val="22"/>
        </w:rPr>
      </w:pPr>
    </w:p>
    <w:p w:rsidR="008D28A2" w:rsidRDefault="008D28A2" w:rsidP="008D28A2">
      <w:pPr>
        <w:spacing w:line="360" w:lineRule="auto"/>
        <w:ind w:firstLineChars="200" w:firstLine="422"/>
        <w:rPr>
          <w:rFonts w:ascii="宋体" w:hAnsi="宋体" w:cs="Calibri"/>
          <w:b/>
          <w:bCs/>
          <w:szCs w:val="21"/>
        </w:rPr>
      </w:pPr>
    </w:p>
    <w:p w:rsidR="008D28A2" w:rsidRDefault="008D28A2" w:rsidP="008D28A2">
      <w:pPr>
        <w:spacing w:line="360" w:lineRule="auto"/>
        <w:ind w:firstLineChars="200" w:firstLine="422"/>
        <w:rPr>
          <w:rFonts w:ascii="宋体" w:hAnsi="宋体" w:cs="Calibri"/>
          <w:b/>
          <w:bCs/>
          <w:szCs w:val="21"/>
        </w:rPr>
      </w:pPr>
      <w:r>
        <w:rPr>
          <w:rFonts w:ascii="宋体" w:hAnsi="宋体" w:cs="Calibri" w:hint="eastAsia"/>
          <w:b/>
          <w:bCs/>
          <w:szCs w:val="21"/>
        </w:rPr>
        <w:br w:type="page"/>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lastRenderedPageBreak/>
        <w:t>（2）法人代表授权委托书</w:t>
      </w:r>
    </w:p>
    <w:p w:rsidR="008D28A2" w:rsidRDefault="008D28A2" w:rsidP="008D28A2">
      <w:pPr>
        <w:spacing w:line="360" w:lineRule="auto"/>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本授权书声明：公司的（法人代表姓名、职务）代表本公司授权（被授权人的姓名、职务）为本公司合法代理人，参加高速地产集团铜陵有限公司的比选、合同签订，以及合同执行等活动，其可以本公司名义处理一切与之有关的事务。</w:t>
      </w:r>
    </w:p>
    <w:p w:rsidR="008D28A2" w:rsidRDefault="008D28A2" w:rsidP="008D28A2">
      <w:pPr>
        <w:spacing w:line="360" w:lineRule="auto"/>
        <w:ind w:firstLineChars="200" w:firstLine="440"/>
        <w:rPr>
          <w:rFonts w:ascii="仿宋_GB2312" w:eastAsia="仿宋_GB2312" w:hAnsi="宋体" w:cs="Calibri"/>
          <w:bCs/>
          <w:kern w:val="0"/>
          <w:sz w:val="22"/>
        </w:rPr>
      </w:pPr>
      <w:r>
        <w:rPr>
          <w:rFonts w:ascii="仿宋_GB2312" w:eastAsia="仿宋_GB2312" w:hAnsi="宋体" w:cs="Calibri" w:hint="eastAsia"/>
          <w:bCs/>
          <w:kern w:val="0"/>
          <w:sz w:val="22"/>
        </w:rPr>
        <w:t>特此声明。</w:t>
      </w:r>
    </w:p>
    <w:p w:rsidR="008D28A2" w:rsidRDefault="008D28A2" w:rsidP="008D28A2">
      <w:pPr>
        <w:spacing w:line="360" w:lineRule="auto"/>
        <w:ind w:firstLineChars="200" w:firstLine="440"/>
        <w:rPr>
          <w:rFonts w:ascii="仿宋_GB2312" w:eastAsia="仿宋_GB2312"/>
          <w:sz w:val="22"/>
        </w:rPr>
      </w:pPr>
    </w:p>
    <w:p w:rsidR="008D28A2" w:rsidRDefault="008D28A2" w:rsidP="008D28A2">
      <w:pPr>
        <w:spacing w:line="360" w:lineRule="auto"/>
        <w:ind w:firstLineChars="200" w:firstLine="440"/>
        <w:rPr>
          <w:rFonts w:ascii="仿宋_GB2312" w:eastAsia="仿宋_GB2312"/>
          <w:sz w:val="22"/>
        </w:rPr>
      </w:pP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法人代表签字：</w:t>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职务：</w:t>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代理人（被授权人）签字：</w:t>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职务：</w:t>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参选人名称(加盖公章)：</w:t>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地址：</w:t>
      </w:r>
    </w:p>
    <w:p w:rsidR="008D28A2" w:rsidRDefault="008D28A2" w:rsidP="008D28A2">
      <w:pPr>
        <w:spacing w:line="360" w:lineRule="auto"/>
        <w:ind w:firstLineChars="200" w:firstLine="440"/>
        <w:rPr>
          <w:rFonts w:ascii="仿宋_GB2312" w:eastAsia="仿宋_GB2312" w:hAnsi="宋体" w:cs="Calibri"/>
          <w:bCs/>
          <w:sz w:val="22"/>
        </w:rPr>
      </w:pPr>
      <w:r>
        <w:rPr>
          <w:rFonts w:ascii="仿宋_GB2312" w:eastAsia="仿宋_GB2312" w:hAnsi="宋体" w:cs="Calibri" w:hint="eastAsia"/>
          <w:bCs/>
          <w:sz w:val="22"/>
        </w:rPr>
        <w:t>日期：</w:t>
      </w:r>
    </w:p>
    <w:p w:rsidR="008D28A2" w:rsidRDefault="008D28A2" w:rsidP="008D28A2">
      <w:pPr>
        <w:spacing w:line="360" w:lineRule="auto"/>
        <w:rPr>
          <w:rFonts w:ascii="仿宋_GB2312" w:eastAsia="仿宋_GB2312"/>
          <w:sz w:val="22"/>
        </w:rPr>
      </w:pPr>
    </w:p>
    <w:p w:rsidR="008D28A2" w:rsidRDefault="008D28A2" w:rsidP="008D28A2">
      <w:pPr>
        <w:spacing w:line="360" w:lineRule="auto"/>
        <w:rPr>
          <w:rFonts w:ascii="仿宋_GB2312" w:eastAsia="仿宋_GB2312"/>
          <w:bCs/>
          <w:sz w:val="22"/>
        </w:rPr>
      </w:pPr>
      <w:r>
        <w:rPr>
          <w:rFonts w:ascii="仿宋_GB2312" w:eastAsia="仿宋_GB2312" w:hint="eastAsia"/>
          <w:bCs/>
          <w:sz w:val="22"/>
        </w:rPr>
        <w:t>附：代理人身份证复印件</w:t>
      </w:r>
    </w:p>
    <w:p w:rsidR="008D28A2" w:rsidRDefault="008D28A2" w:rsidP="008D28A2">
      <w:pPr>
        <w:spacing w:line="360" w:lineRule="auto"/>
        <w:rPr>
          <w:rFonts w:ascii="仿宋_GB2312" w:eastAsia="仿宋_GB2312"/>
          <w:b/>
          <w:sz w:val="22"/>
        </w:rPr>
      </w:pPr>
    </w:p>
    <w:p w:rsidR="008D28A2" w:rsidRDefault="008D28A2" w:rsidP="008D28A2">
      <w:pPr>
        <w:spacing w:line="360" w:lineRule="auto"/>
        <w:rPr>
          <w:rFonts w:eastAsia="仿宋_GB2312"/>
          <w:b/>
          <w:sz w:val="22"/>
        </w:rPr>
      </w:pPr>
      <w:r>
        <w:rPr>
          <w:rFonts w:eastAsia="仿宋_GB2312" w:hint="eastAsia"/>
          <w:b/>
          <w:sz w:val="22"/>
        </w:rPr>
        <w:br w:type="page"/>
      </w:r>
    </w:p>
    <w:p w:rsidR="008D28A2" w:rsidRDefault="008D28A2" w:rsidP="008D28A2">
      <w:pPr>
        <w:numPr>
          <w:ilvl w:val="0"/>
          <w:numId w:val="1"/>
        </w:numPr>
        <w:spacing w:line="360" w:lineRule="auto"/>
        <w:jc w:val="center"/>
        <w:rPr>
          <w:rFonts w:eastAsia="仿宋_GB2312"/>
          <w:b/>
          <w:sz w:val="22"/>
        </w:rPr>
      </w:pPr>
      <w:r>
        <w:rPr>
          <w:rFonts w:eastAsia="仿宋_GB2312" w:hint="eastAsia"/>
          <w:b/>
          <w:sz w:val="22"/>
        </w:rPr>
        <w:lastRenderedPageBreak/>
        <w:t>营业执照、税务登记证、组织机构代码证（或三证合一的营业执照），和</w:t>
      </w:r>
      <w:r>
        <w:rPr>
          <w:rFonts w:ascii="仿宋_GB2312" w:eastAsia="仿宋_GB2312" w:hint="eastAsia"/>
          <w:b/>
          <w:sz w:val="22"/>
        </w:rPr>
        <w:t>食品生产（加工）许可证（或食品经营许可证）。</w:t>
      </w:r>
    </w:p>
    <w:p w:rsidR="008D28A2" w:rsidRDefault="008D28A2" w:rsidP="008D28A2">
      <w:pPr>
        <w:numPr>
          <w:ilvl w:val="0"/>
          <w:numId w:val="1"/>
        </w:numPr>
        <w:spacing w:line="360" w:lineRule="auto"/>
        <w:jc w:val="center"/>
        <w:rPr>
          <w:rFonts w:ascii="仿宋_GB2312" w:eastAsia="仿宋_GB2312"/>
          <w:b/>
          <w:sz w:val="22"/>
        </w:rPr>
      </w:pPr>
      <w:r>
        <w:rPr>
          <w:rFonts w:eastAsia="仿宋_GB2312" w:hint="eastAsia"/>
          <w:b/>
          <w:bCs/>
          <w:sz w:val="22"/>
        </w:rPr>
        <w:br w:type="page"/>
      </w:r>
      <w:r>
        <w:rPr>
          <w:rFonts w:ascii="仿宋_GB2312" w:eastAsia="仿宋_GB2312" w:hint="eastAsia"/>
          <w:b/>
          <w:sz w:val="22"/>
        </w:rPr>
        <w:lastRenderedPageBreak/>
        <w:t>参选保证金回执</w:t>
      </w:r>
    </w:p>
    <w:p w:rsidR="008D28A2" w:rsidRDefault="008D28A2" w:rsidP="008D28A2">
      <w:pPr>
        <w:keepNext/>
        <w:keepLines/>
        <w:spacing w:before="260" w:after="260" w:line="416" w:lineRule="auto"/>
        <w:ind w:firstLineChars="1200" w:firstLine="3840"/>
        <w:outlineLvl w:val="2"/>
        <w:rPr>
          <w:rFonts w:ascii="黑体" w:eastAsia="黑体" w:hAnsi="黑体"/>
          <w:bCs/>
          <w:sz w:val="32"/>
          <w:szCs w:val="32"/>
        </w:rPr>
      </w:pPr>
      <w:r>
        <w:rPr>
          <w:rFonts w:ascii="黑体" w:eastAsia="黑体" w:hAnsi="黑体" w:hint="eastAsia"/>
          <w:bCs/>
          <w:sz w:val="32"/>
          <w:szCs w:val="32"/>
        </w:rPr>
        <w:t>参选保证金</w:t>
      </w:r>
    </w:p>
    <w:p w:rsidR="008D28A2" w:rsidRDefault="008D28A2" w:rsidP="008D28A2">
      <w:pPr>
        <w:pStyle w:val="a5"/>
        <w:jc w:val="center"/>
        <w:rPr>
          <w:rFonts w:ascii="仿宋_GB2312" w:eastAsia="仿宋_GB2312"/>
          <w:sz w:val="22"/>
          <w:szCs w:val="22"/>
        </w:rPr>
      </w:pPr>
      <w:r>
        <w:rPr>
          <w:rFonts w:ascii="仿宋_GB2312" w:eastAsia="仿宋_GB2312" w:hint="eastAsia"/>
          <w:bCs/>
          <w:sz w:val="22"/>
          <w:szCs w:val="22"/>
        </w:rPr>
        <w:t>（无）</w:t>
      </w:r>
    </w:p>
    <w:p w:rsidR="008D28A2" w:rsidRDefault="008D28A2" w:rsidP="008D28A2">
      <w:pPr>
        <w:spacing w:line="360" w:lineRule="auto"/>
        <w:rPr>
          <w:rFonts w:ascii="仿宋_GB2312" w:eastAsia="仿宋_GB2312"/>
          <w:bCs/>
          <w:sz w:val="22"/>
        </w:rPr>
      </w:pPr>
    </w:p>
    <w:p w:rsidR="008D28A2" w:rsidRDefault="008D28A2" w:rsidP="008D28A2">
      <w:pPr>
        <w:spacing w:line="360" w:lineRule="auto"/>
        <w:jc w:val="center"/>
        <w:rPr>
          <w:rFonts w:eastAsia="仿宋_GB2312"/>
          <w:b/>
          <w:bCs/>
          <w:sz w:val="22"/>
        </w:rPr>
      </w:pPr>
      <w:r>
        <w:rPr>
          <w:rFonts w:eastAsia="仿宋_GB2312" w:hint="eastAsia"/>
          <w:b/>
          <w:bCs/>
          <w:sz w:val="22"/>
        </w:rPr>
        <w:br w:type="page"/>
      </w:r>
    </w:p>
    <w:p w:rsidR="008D28A2" w:rsidRDefault="008D28A2" w:rsidP="008D28A2">
      <w:pPr>
        <w:spacing w:line="360" w:lineRule="auto"/>
        <w:rPr>
          <w:rFonts w:eastAsia="仿宋_GB2312"/>
          <w:b/>
          <w:sz w:val="22"/>
        </w:rPr>
      </w:pPr>
      <w:r>
        <w:rPr>
          <w:rFonts w:eastAsia="仿宋_GB2312" w:hint="eastAsia"/>
          <w:b/>
          <w:sz w:val="22"/>
        </w:rPr>
        <w:lastRenderedPageBreak/>
        <w:t>5.</w:t>
      </w:r>
      <w:r>
        <w:rPr>
          <w:rFonts w:eastAsia="仿宋_GB2312" w:hint="eastAsia"/>
          <w:b/>
          <w:sz w:val="22"/>
        </w:rPr>
        <w:t>信用中国公示材料</w:t>
      </w: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jc w:val="center"/>
        <w:rPr>
          <w:rFonts w:eastAsia="仿宋_GB2312"/>
          <w:b/>
          <w:bCs/>
          <w:sz w:val="22"/>
        </w:rPr>
      </w:pPr>
    </w:p>
    <w:p w:rsidR="008D28A2" w:rsidRDefault="008D28A2" w:rsidP="008D28A2">
      <w:pPr>
        <w:spacing w:line="360" w:lineRule="auto"/>
        <w:rPr>
          <w:rFonts w:ascii="仿宋_GB2312" w:eastAsia="仿宋_GB2312"/>
          <w:b/>
          <w:sz w:val="22"/>
        </w:rPr>
      </w:pPr>
      <w:r>
        <w:rPr>
          <w:rFonts w:ascii="仿宋_GB2312" w:eastAsia="仿宋_GB2312"/>
          <w:b/>
          <w:sz w:val="22"/>
        </w:rPr>
        <w:lastRenderedPageBreak/>
        <w:t>6</w:t>
      </w:r>
      <w:r>
        <w:rPr>
          <w:rFonts w:ascii="仿宋_GB2312" w:eastAsia="仿宋_GB2312" w:hint="eastAsia"/>
          <w:b/>
          <w:sz w:val="22"/>
        </w:rPr>
        <w:t>.提供</w:t>
      </w:r>
      <w:r>
        <w:rPr>
          <w:rFonts w:ascii="仿宋_GB2312" w:eastAsia="仿宋_GB2312" w:hAnsi="宋体" w:cs="Calibri" w:hint="eastAsia"/>
          <w:kern w:val="0"/>
          <w:position w:val="-1"/>
          <w:sz w:val="22"/>
        </w:rPr>
        <w:t>2022年1月1日至今</w:t>
      </w:r>
      <w:r>
        <w:rPr>
          <w:rFonts w:eastAsia="仿宋_GB2312" w:hint="eastAsia"/>
          <w:bCs/>
          <w:kern w:val="0"/>
          <w:sz w:val="22"/>
        </w:rPr>
        <w:t>与</w:t>
      </w:r>
      <w:r>
        <w:rPr>
          <w:rFonts w:eastAsia="仿宋_GB2312"/>
          <w:bCs/>
          <w:kern w:val="0"/>
          <w:sz w:val="22"/>
        </w:rPr>
        <w:t>政府</w:t>
      </w:r>
      <w:r>
        <w:rPr>
          <w:rFonts w:eastAsia="仿宋_GB2312" w:hint="eastAsia"/>
          <w:bCs/>
          <w:kern w:val="0"/>
          <w:sz w:val="22"/>
        </w:rPr>
        <w:t>机关</w:t>
      </w:r>
      <w:r>
        <w:rPr>
          <w:rFonts w:eastAsia="仿宋_GB2312"/>
          <w:bCs/>
          <w:kern w:val="0"/>
          <w:sz w:val="22"/>
        </w:rPr>
        <w:t>或企事业单位等</w:t>
      </w:r>
      <w:r>
        <w:rPr>
          <w:rFonts w:eastAsia="仿宋_GB2312" w:hint="eastAsia"/>
          <w:bCs/>
          <w:kern w:val="0"/>
          <w:sz w:val="22"/>
        </w:rPr>
        <w:t>食材（果蔬等）物料供应</w:t>
      </w:r>
      <w:r>
        <w:rPr>
          <w:rFonts w:ascii="仿宋_GB2312" w:eastAsia="仿宋_GB2312" w:hAnsi="宋体" w:cs="Calibri" w:hint="eastAsia"/>
          <w:kern w:val="0"/>
          <w:position w:val="-1"/>
          <w:sz w:val="22"/>
        </w:rPr>
        <w:t>业绩</w:t>
      </w:r>
      <w:r>
        <w:rPr>
          <w:rFonts w:ascii="仿宋_GB2312" w:eastAsia="仿宋_GB2312" w:hint="eastAsia"/>
          <w:b/>
          <w:sz w:val="22"/>
        </w:rPr>
        <w:t>证明材料</w:t>
      </w:r>
    </w:p>
    <w:p w:rsidR="008D28A2" w:rsidRDefault="008D28A2" w:rsidP="008D28A2">
      <w:pPr>
        <w:spacing w:line="360" w:lineRule="auto"/>
        <w:rPr>
          <w:rFonts w:ascii="仿宋_GB2312" w:eastAsia="仿宋_GB2312" w:hAnsi="黑体"/>
          <w:b/>
          <w:sz w:val="22"/>
        </w:rPr>
      </w:pPr>
      <w:r>
        <w:rPr>
          <w:rFonts w:eastAsia="仿宋_GB2312" w:hint="eastAsia"/>
          <w:b/>
          <w:bCs/>
          <w:sz w:val="22"/>
        </w:rPr>
        <w:br w:type="page"/>
      </w:r>
      <w:r>
        <w:rPr>
          <w:rFonts w:ascii="仿宋_GB2312" w:eastAsia="仿宋_GB2312"/>
          <w:b/>
          <w:sz w:val="22"/>
        </w:rPr>
        <w:lastRenderedPageBreak/>
        <w:t>7</w:t>
      </w:r>
      <w:r>
        <w:rPr>
          <w:rFonts w:ascii="仿宋_GB2312" w:eastAsia="仿宋_GB2312" w:hint="eastAsia"/>
          <w:b/>
          <w:sz w:val="22"/>
        </w:rPr>
        <w:t>.承诺书</w:t>
      </w:r>
    </w:p>
    <w:p w:rsidR="008D28A2" w:rsidRDefault="008D28A2" w:rsidP="008D28A2">
      <w:pPr>
        <w:spacing w:before="100" w:beforeAutospacing="1" w:after="100" w:afterAutospacing="1" w:line="660" w:lineRule="exact"/>
        <w:jc w:val="center"/>
        <w:rPr>
          <w:rFonts w:ascii="黑体" w:eastAsia="黑体" w:hAnsi="黑体" w:cs="Calibri"/>
          <w:bCs/>
          <w:sz w:val="32"/>
          <w:szCs w:val="32"/>
        </w:rPr>
      </w:pPr>
      <w:r>
        <w:rPr>
          <w:rFonts w:ascii="黑体" w:eastAsia="黑体" w:hAnsi="黑体" w:cs="Calibri" w:hint="eastAsia"/>
          <w:bCs/>
          <w:sz w:val="32"/>
          <w:szCs w:val="32"/>
        </w:rPr>
        <w:t>承诺书</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本单位自愿参加铜都天地员工食堂食材采购供货商比选项目，并且做出郑重承诺如下：</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1.每月按照比选方审核确认后的金额提供合规的增值税发票。</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2.每日所供应菜品的供货价随行就市。</w:t>
      </w:r>
    </w:p>
    <w:p w:rsidR="008D28A2" w:rsidRDefault="008D28A2" w:rsidP="008D28A2">
      <w:pPr>
        <w:spacing w:line="560" w:lineRule="exact"/>
        <w:ind w:firstLine="630"/>
        <w:rPr>
          <w:rFonts w:ascii="仿宋_GB2312" w:eastAsia="仿宋_GB2312" w:hAnsi="宋体" w:cs="Calibri"/>
          <w:bCs/>
          <w:kern w:val="0"/>
          <w:sz w:val="22"/>
        </w:rPr>
      </w:pPr>
      <w:r>
        <w:rPr>
          <w:rFonts w:ascii="仿宋_GB2312" w:eastAsia="仿宋_GB2312" w:hAnsi="宋体" w:cs="Calibri" w:hint="eastAsia"/>
          <w:bCs/>
          <w:kern w:val="0"/>
          <w:sz w:val="22"/>
        </w:rPr>
        <w:t>3.每日按照比选方要求的菜品、物料等品种和数量，保质保量的将货物送达比选方指定地点，蔬菜能够提供农产品检测报告，肉类、家禽类、鱼虾类等菜品均通过相关部门卫生检验检疫的，并能够提供依法有效、合格的该批货物经检验检疫合格证明。</w:t>
      </w:r>
    </w:p>
    <w:p w:rsidR="008D28A2" w:rsidRDefault="008D28A2" w:rsidP="008D28A2">
      <w:pPr>
        <w:spacing w:line="560" w:lineRule="exact"/>
        <w:ind w:firstLine="630"/>
        <w:rPr>
          <w:rFonts w:ascii="仿宋_GB2312" w:eastAsia="仿宋_GB2312" w:hAnsi="宋体" w:cs="Calibri"/>
          <w:bCs/>
          <w:kern w:val="0"/>
          <w:sz w:val="22"/>
        </w:rPr>
      </w:pPr>
    </w:p>
    <w:p w:rsidR="008D28A2" w:rsidRDefault="008D28A2" w:rsidP="008D28A2">
      <w:pPr>
        <w:spacing w:line="560" w:lineRule="exact"/>
        <w:ind w:firstLine="630"/>
        <w:rPr>
          <w:rFonts w:ascii="仿宋_GB2312" w:eastAsia="仿宋_GB2312" w:hAnsi="宋体" w:cs="Calibri"/>
          <w:bCs/>
          <w:kern w:val="0"/>
          <w:sz w:val="22"/>
        </w:rPr>
      </w:pPr>
    </w:p>
    <w:p w:rsidR="008D28A2" w:rsidRDefault="008D28A2" w:rsidP="008D28A2">
      <w:pPr>
        <w:spacing w:line="560" w:lineRule="exact"/>
        <w:ind w:firstLineChars="1400" w:firstLine="3080"/>
        <w:rPr>
          <w:rFonts w:ascii="仿宋_GB2312" w:eastAsia="仿宋_GB2312" w:hAnsi="宋体" w:cs="Calibri"/>
          <w:bCs/>
          <w:sz w:val="22"/>
        </w:rPr>
      </w:pPr>
    </w:p>
    <w:p w:rsidR="008D28A2" w:rsidRDefault="008D28A2" w:rsidP="008D28A2">
      <w:pPr>
        <w:spacing w:line="560" w:lineRule="exact"/>
        <w:ind w:firstLineChars="1400" w:firstLine="3080"/>
        <w:rPr>
          <w:rFonts w:ascii="仿宋_GB2312" w:eastAsia="仿宋_GB2312" w:hAnsi="宋体" w:cs="Calibri"/>
          <w:bCs/>
          <w:sz w:val="22"/>
        </w:rPr>
      </w:pPr>
    </w:p>
    <w:p w:rsidR="008D28A2" w:rsidRDefault="008D28A2" w:rsidP="008D28A2">
      <w:pPr>
        <w:spacing w:line="560" w:lineRule="exact"/>
        <w:ind w:firstLineChars="1400" w:firstLine="3080"/>
        <w:rPr>
          <w:rFonts w:ascii="仿宋_GB2312" w:eastAsia="仿宋_GB2312" w:hAnsi="宋体" w:cs="Calibri"/>
          <w:bCs/>
          <w:sz w:val="22"/>
        </w:rPr>
      </w:pPr>
    </w:p>
    <w:p w:rsidR="008D28A2" w:rsidRDefault="008D28A2" w:rsidP="008D28A2">
      <w:pPr>
        <w:spacing w:line="560" w:lineRule="exact"/>
        <w:ind w:firstLineChars="1400" w:firstLine="3080"/>
        <w:rPr>
          <w:rFonts w:ascii="仿宋_GB2312" w:eastAsia="仿宋_GB2312" w:hAnsi="宋体" w:cs="Calibri"/>
          <w:bCs/>
          <w:sz w:val="22"/>
        </w:rPr>
      </w:pPr>
    </w:p>
    <w:p w:rsidR="008D28A2" w:rsidRDefault="008D28A2" w:rsidP="008D28A2">
      <w:pPr>
        <w:spacing w:line="560" w:lineRule="exact"/>
        <w:ind w:firstLineChars="2600" w:firstLine="5720"/>
        <w:rPr>
          <w:rFonts w:ascii="仿宋_GB2312" w:eastAsia="仿宋_GB2312" w:hAnsi="宋体" w:cs="Calibri"/>
          <w:bCs/>
          <w:sz w:val="22"/>
        </w:rPr>
      </w:pPr>
      <w:r>
        <w:rPr>
          <w:rFonts w:ascii="仿宋_GB2312" w:eastAsia="仿宋_GB2312" w:hAnsi="宋体" w:cs="Calibri" w:hint="eastAsia"/>
          <w:bCs/>
          <w:sz w:val="22"/>
        </w:rPr>
        <w:t xml:space="preserve">承诺人（公章）： </w:t>
      </w:r>
    </w:p>
    <w:p w:rsidR="008D28A2" w:rsidRDefault="008D28A2" w:rsidP="008D28A2">
      <w:pPr>
        <w:spacing w:line="560" w:lineRule="exact"/>
        <w:ind w:firstLineChars="200" w:firstLine="440"/>
        <w:rPr>
          <w:rFonts w:ascii="仿宋_GB2312" w:eastAsia="仿宋_GB2312"/>
          <w:sz w:val="22"/>
        </w:rPr>
      </w:pPr>
    </w:p>
    <w:p w:rsidR="008D28A2" w:rsidRDefault="008D28A2" w:rsidP="008D28A2">
      <w:pPr>
        <w:spacing w:line="560" w:lineRule="exact"/>
        <w:ind w:firstLineChars="200" w:firstLine="440"/>
        <w:rPr>
          <w:rFonts w:ascii="仿宋_GB2312" w:eastAsia="仿宋_GB2312"/>
          <w:sz w:val="22"/>
        </w:rPr>
      </w:pPr>
    </w:p>
    <w:p w:rsidR="008D28A2" w:rsidRDefault="008D28A2" w:rsidP="008D28A2">
      <w:pPr>
        <w:spacing w:line="560" w:lineRule="exact"/>
        <w:ind w:firstLineChars="2600" w:firstLine="5720"/>
        <w:rPr>
          <w:rFonts w:ascii="仿宋_GB2312" w:eastAsia="仿宋_GB2312" w:hAnsi="宋体" w:cs="Calibri"/>
          <w:bCs/>
          <w:sz w:val="22"/>
        </w:rPr>
      </w:pPr>
      <w:r>
        <w:rPr>
          <w:rFonts w:ascii="仿宋_GB2312" w:eastAsia="仿宋_GB2312" w:hAnsi="宋体" w:cs="Calibri" w:hint="eastAsia"/>
          <w:bCs/>
          <w:sz w:val="22"/>
        </w:rPr>
        <w:t xml:space="preserve">年 </w:t>
      </w:r>
      <w:r>
        <w:rPr>
          <w:rFonts w:ascii="仿宋_GB2312" w:eastAsia="仿宋_GB2312" w:hAnsi="宋体" w:cs="Calibri"/>
          <w:bCs/>
          <w:sz w:val="22"/>
        </w:rPr>
        <w:t xml:space="preserve"> </w:t>
      </w:r>
      <w:r>
        <w:rPr>
          <w:rFonts w:ascii="仿宋_GB2312" w:eastAsia="仿宋_GB2312" w:hAnsi="宋体" w:cs="Calibri" w:hint="eastAsia"/>
          <w:bCs/>
          <w:sz w:val="22"/>
        </w:rPr>
        <w:t xml:space="preserve">  月  </w:t>
      </w:r>
      <w:r>
        <w:rPr>
          <w:rFonts w:ascii="仿宋_GB2312" w:eastAsia="仿宋_GB2312" w:hAnsi="宋体" w:cs="Calibri"/>
          <w:bCs/>
          <w:sz w:val="22"/>
        </w:rPr>
        <w:t xml:space="preserve"> </w:t>
      </w:r>
      <w:r>
        <w:rPr>
          <w:rFonts w:ascii="仿宋_GB2312" w:eastAsia="仿宋_GB2312" w:hAnsi="宋体" w:cs="Calibri" w:hint="eastAsia"/>
          <w:bCs/>
          <w:sz w:val="22"/>
        </w:rPr>
        <w:t xml:space="preserve"> 日</w:t>
      </w:r>
    </w:p>
    <w:p w:rsidR="008D28A2" w:rsidRDefault="008D28A2" w:rsidP="008D28A2">
      <w:pPr>
        <w:pStyle w:val="2"/>
        <w:ind w:leftChars="0" w:left="0" w:firstLineChars="0" w:firstLine="0"/>
        <w:rPr>
          <w:rFonts w:ascii="仿宋_GB2312" w:eastAsia="仿宋_GB2312"/>
          <w:b/>
          <w:bCs/>
          <w:sz w:val="22"/>
        </w:rPr>
      </w:pPr>
      <w:r>
        <w:rPr>
          <w:rFonts w:ascii="仿宋_GB2312" w:eastAsia="仿宋_GB2312" w:hAnsi="宋体" w:cs="Calibri" w:hint="eastAsia"/>
          <w:bCs/>
          <w:sz w:val="22"/>
        </w:rPr>
        <w:br w:type="page"/>
      </w:r>
      <w:r>
        <w:rPr>
          <w:rFonts w:ascii="仿宋_GB2312" w:eastAsia="仿宋_GB2312"/>
          <w:b/>
          <w:bCs/>
          <w:sz w:val="22"/>
        </w:rPr>
        <w:lastRenderedPageBreak/>
        <w:t>8</w:t>
      </w:r>
      <w:r>
        <w:rPr>
          <w:rFonts w:ascii="仿宋_GB2312" w:eastAsia="仿宋_GB2312" w:hint="eastAsia"/>
          <w:b/>
          <w:bCs/>
          <w:sz w:val="22"/>
        </w:rPr>
        <w:t>.其他相关证明材料</w:t>
      </w:r>
    </w:p>
    <w:p w:rsidR="008D28A2" w:rsidRDefault="008D28A2" w:rsidP="008D28A2">
      <w:pPr>
        <w:rPr>
          <w:sz w:val="16"/>
          <w:szCs w:val="18"/>
        </w:rPr>
      </w:pPr>
    </w:p>
    <w:p w:rsidR="008D28A2" w:rsidRDefault="008D28A2" w:rsidP="008D28A2">
      <w:pPr>
        <w:rPr>
          <w:rFonts w:ascii="仿宋_GB2312" w:eastAsia="仿宋_GB2312"/>
          <w:sz w:val="22"/>
        </w:rPr>
      </w:pPr>
    </w:p>
    <w:p w:rsidR="008D28A2" w:rsidRDefault="008D28A2" w:rsidP="008D28A2">
      <w:pPr>
        <w:rPr>
          <w:sz w:val="16"/>
          <w:szCs w:val="18"/>
        </w:rPr>
      </w:pPr>
      <w:r>
        <w:rPr>
          <w:rFonts w:ascii="仿宋_GB2312" w:eastAsia="仿宋_GB2312" w:hint="eastAsia"/>
          <w:sz w:val="22"/>
        </w:rPr>
        <w:t>（1）无行贿犯罪承诺书</w:t>
      </w:r>
    </w:p>
    <w:p w:rsidR="008D28A2" w:rsidRDefault="008D28A2" w:rsidP="008D28A2">
      <w:pPr>
        <w:widowControl/>
        <w:shd w:val="clear" w:color="auto" w:fill="FFFFFF"/>
        <w:spacing w:line="560" w:lineRule="atLeast"/>
        <w:ind w:firstLine="420"/>
        <w:jc w:val="center"/>
        <w:rPr>
          <w:rFonts w:ascii="黑体" w:eastAsia="黑体" w:hAnsi="黑体" w:cs="宋体"/>
          <w:kern w:val="0"/>
          <w:sz w:val="32"/>
          <w:szCs w:val="32"/>
        </w:rPr>
      </w:pPr>
      <w:r>
        <w:rPr>
          <w:rFonts w:ascii="黑体" w:eastAsia="黑体" w:hAnsi="黑体" w:cs="宋体" w:hint="eastAsia"/>
          <w:kern w:val="0"/>
          <w:sz w:val="32"/>
          <w:szCs w:val="32"/>
          <w:shd w:val="clear" w:color="auto" w:fill="FFFFFF"/>
        </w:rPr>
        <w:t>近三年无行贿犯罪行为承诺书</w:t>
      </w:r>
    </w:p>
    <w:p w:rsidR="008D28A2" w:rsidRDefault="008D28A2" w:rsidP="008D28A2">
      <w:pPr>
        <w:widowControl/>
        <w:shd w:val="clear" w:color="auto" w:fill="FFFFFF"/>
        <w:spacing w:line="560" w:lineRule="atLeast"/>
        <w:jc w:val="left"/>
        <w:rPr>
          <w:rFonts w:ascii="仿宋_GB2312" w:eastAsia="仿宋_GB2312" w:hAnsi="宋体" w:cs="宋体"/>
          <w:kern w:val="0"/>
          <w:sz w:val="22"/>
          <w:shd w:val="clear" w:color="auto" w:fill="FFFFFF"/>
        </w:rPr>
      </w:pPr>
    </w:p>
    <w:p w:rsidR="008D28A2" w:rsidRDefault="008D28A2" w:rsidP="008D28A2">
      <w:pPr>
        <w:widowControl/>
        <w:shd w:val="clear" w:color="auto" w:fill="FFFFFF"/>
        <w:spacing w:line="560" w:lineRule="atLeast"/>
        <w:jc w:val="left"/>
        <w:rPr>
          <w:rFonts w:ascii="仿宋_GB2312" w:eastAsia="仿宋_GB2312" w:hAnsi="宋体" w:cs="宋体"/>
          <w:kern w:val="0"/>
          <w:sz w:val="22"/>
        </w:rPr>
      </w:pPr>
      <w:r>
        <w:rPr>
          <w:rFonts w:ascii="仿宋_GB2312" w:eastAsia="仿宋_GB2312" w:hAnsi="宋体" w:cs="宋体" w:hint="eastAsia"/>
          <w:kern w:val="0"/>
          <w:sz w:val="22"/>
          <w:shd w:val="clear" w:color="auto" w:fill="FFFFFF"/>
        </w:rPr>
        <w:t>本人以企业法定代表人的身份郑重承诺：</w:t>
      </w:r>
    </w:p>
    <w:p w:rsidR="008D28A2" w:rsidRDefault="008D28A2" w:rsidP="008D28A2">
      <w:pPr>
        <w:widowControl/>
        <w:shd w:val="clear" w:color="auto" w:fill="FFFFFF"/>
        <w:spacing w:line="560" w:lineRule="atLeast"/>
        <w:ind w:firstLineChars="200" w:firstLine="440"/>
        <w:jc w:val="left"/>
        <w:rPr>
          <w:rFonts w:ascii="仿宋_GB2312" w:eastAsia="仿宋_GB2312" w:hAnsi="宋体" w:cs="宋体"/>
          <w:kern w:val="0"/>
          <w:sz w:val="22"/>
        </w:rPr>
      </w:pPr>
      <w:r>
        <w:rPr>
          <w:rFonts w:ascii="仿宋_GB2312" w:eastAsia="仿宋_GB2312" w:hAnsi="宋体" w:cs="宋体" w:hint="eastAsia"/>
          <w:kern w:val="0"/>
          <w:sz w:val="22"/>
          <w:shd w:val="clear" w:color="auto" w:fill="FFFFFF"/>
        </w:rPr>
        <w:t>本公司、公司法定代表人近三年无行贿犯罪行为，愿意接受社会各界监督。</w:t>
      </w:r>
    </w:p>
    <w:p w:rsidR="008D28A2" w:rsidRDefault="008D28A2" w:rsidP="008D28A2">
      <w:pPr>
        <w:widowControl/>
        <w:shd w:val="clear" w:color="auto" w:fill="FFFFFF"/>
        <w:spacing w:line="560" w:lineRule="atLeast"/>
        <w:ind w:firstLineChars="200" w:firstLine="440"/>
        <w:jc w:val="left"/>
        <w:rPr>
          <w:rFonts w:ascii="仿宋_GB2312" w:eastAsia="仿宋_GB2312" w:hAnsi="宋体" w:cs="宋体"/>
          <w:kern w:val="0"/>
          <w:sz w:val="22"/>
        </w:rPr>
      </w:pPr>
      <w:r>
        <w:rPr>
          <w:rFonts w:ascii="仿宋_GB2312" w:eastAsia="仿宋_GB2312" w:hAnsi="宋体" w:cs="宋体" w:hint="eastAsia"/>
          <w:kern w:val="0"/>
          <w:sz w:val="22"/>
          <w:shd w:val="clear" w:color="auto" w:fill="FFFFFF"/>
        </w:rPr>
        <w:t>本公司、法定代表人若有违反承诺内容的行为，自愿接受取消参选资格、记入信用档案、取消中选资格、没收参选保证金等有关处理，愿意承担法律责任，给比选人造成损失的，依法承担赔偿责任。</w:t>
      </w:r>
    </w:p>
    <w:p w:rsidR="008D28A2" w:rsidRDefault="008D28A2" w:rsidP="008D28A2">
      <w:pPr>
        <w:widowControl/>
        <w:shd w:val="clear" w:color="auto" w:fill="FFFFFF"/>
        <w:spacing w:line="560" w:lineRule="atLeast"/>
        <w:ind w:firstLine="420"/>
        <w:jc w:val="left"/>
        <w:rPr>
          <w:rFonts w:ascii="仿宋_GB2312" w:eastAsia="仿宋_GB2312" w:hAnsi="宋体" w:cs="宋体"/>
          <w:kern w:val="0"/>
          <w:sz w:val="22"/>
        </w:rPr>
      </w:pPr>
      <w:r>
        <w:rPr>
          <w:rFonts w:ascii="仿宋_GB2312" w:eastAsia="仿宋_GB2312" w:hAnsi="宋体" w:cs="宋体" w:hint="eastAsia"/>
          <w:kern w:val="0"/>
          <w:sz w:val="22"/>
          <w:shd w:val="clear" w:color="auto" w:fill="FFFFFF"/>
        </w:rPr>
        <w:t> </w:t>
      </w: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r>
        <w:rPr>
          <w:rFonts w:ascii="仿宋_GB2312" w:eastAsia="仿宋_GB2312" w:hAnsi="宋体" w:cs="宋体" w:hint="eastAsia"/>
          <w:kern w:val="0"/>
          <w:sz w:val="22"/>
          <w:shd w:val="clear" w:color="auto" w:fill="FFFFFF"/>
        </w:rPr>
        <w:t xml:space="preserve">                     法定代表人（签字或盖章）：</w:t>
      </w:r>
    </w:p>
    <w:p w:rsidR="008D28A2" w:rsidRDefault="008D28A2" w:rsidP="008D28A2">
      <w:pPr>
        <w:rPr>
          <w:rFonts w:ascii="仿宋_GB2312" w:eastAsia="仿宋_GB2312" w:hAnsi="宋体" w:cs="宋体"/>
          <w:kern w:val="0"/>
          <w:sz w:val="22"/>
        </w:rPr>
      </w:pP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r>
        <w:rPr>
          <w:rFonts w:ascii="仿宋_GB2312" w:eastAsia="仿宋_GB2312" w:hAnsi="宋体" w:cs="宋体" w:hint="eastAsia"/>
          <w:kern w:val="0"/>
          <w:sz w:val="22"/>
          <w:shd w:val="clear" w:color="auto" w:fill="FFFFFF"/>
        </w:rPr>
        <w:t xml:space="preserve">                   参选人名称（签章）：</w:t>
      </w:r>
    </w:p>
    <w:p w:rsidR="008D28A2" w:rsidRDefault="008D28A2" w:rsidP="008D28A2">
      <w:pPr>
        <w:widowControl/>
        <w:shd w:val="clear" w:color="auto" w:fill="FFFFFF"/>
        <w:spacing w:line="560" w:lineRule="atLeast"/>
        <w:ind w:firstLine="420"/>
        <w:jc w:val="center"/>
        <w:rPr>
          <w:rFonts w:ascii="仿宋_GB2312" w:eastAsia="仿宋_GB2312" w:hAnsi="宋体" w:cs="宋体"/>
          <w:kern w:val="0"/>
          <w:sz w:val="22"/>
          <w:shd w:val="clear" w:color="auto" w:fill="FFFFFF"/>
        </w:rPr>
      </w:pPr>
    </w:p>
    <w:p w:rsidR="008D28A2" w:rsidRDefault="008D28A2" w:rsidP="008D28A2">
      <w:pPr>
        <w:rPr>
          <w:rFonts w:ascii="仿宋_GB2312" w:eastAsia="仿宋_GB2312" w:hAnsi="宋体" w:cs="宋体"/>
          <w:kern w:val="0"/>
          <w:sz w:val="22"/>
        </w:rPr>
      </w:pPr>
    </w:p>
    <w:p w:rsidR="008D28A2" w:rsidRDefault="008D28A2" w:rsidP="008D28A2">
      <w:pPr>
        <w:spacing w:line="360" w:lineRule="auto"/>
        <w:jc w:val="center"/>
        <w:rPr>
          <w:rFonts w:ascii="仿宋_GB2312" w:eastAsia="仿宋_GB2312" w:hAnsi="宋体" w:cs="宋体"/>
          <w:kern w:val="0"/>
          <w:sz w:val="22"/>
        </w:rPr>
        <w:sectPr w:rsidR="008D28A2">
          <w:footerReference w:type="default" r:id="rId10"/>
          <w:footnotePr>
            <w:pos w:val="beneathText"/>
          </w:footnotePr>
          <w:type w:val="continuous"/>
          <w:pgSz w:w="11905" w:h="16837"/>
          <w:pgMar w:top="1418" w:right="1418" w:bottom="1418" w:left="1418" w:header="851" w:footer="992" w:gutter="0"/>
          <w:pgNumType w:start="1"/>
          <w:cols w:space="720"/>
          <w:docGrid w:linePitch="312"/>
        </w:sectPr>
      </w:pPr>
      <w:r>
        <w:rPr>
          <w:rFonts w:ascii="仿宋_GB2312" w:eastAsia="仿宋_GB2312" w:hint="eastAsia"/>
          <w:kern w:val="0"/>
          <w:sz w:val="22"/>
        </w:rPr>
        <w:t xml:space="preserve">                 年  </w:t>
      </w:r>
      <w:r>
        <w:rPr>
          <w:rFonts w:ascii="仿宋_GB2312" w:eastAsia="仿宋_GB2312"/>
          <w:kern w:val="0"/>
          <w:sz w:val="22"/>
        </w:rPr>
        <w:t xml:space="preserve">  </w:t>
      </w:r>
      <w:r>
        <w:rPr>
          <w:rFonts w:ascii="仿宋_GB2312" w:eastAsia="仿宋_GB2312" w:hint="eastAsia"/>
          <w:kern w:val="0"/>
          <w:sz w:val="22"/>
        </w:rPr>
        <w:t xml:space="preserve">月  </w:t>
      </w:r>
      <w:r>
        <w:rPr>
          <w:rFonts w:ascii="仿宋_GB2312" w:eastAsia="仿宋_GB2312"/>
          <w:kern w:val="0"/>
          <w:sz w:val="22"/>
        </w:rPr>
        <w:t xml:space="preserve">  </w:t>
      </w:r>
      <w:r>
        <w:rPr>
          <w:rFonts w:ascii="仿宋_GB2312" w:eastAsia="仿宋_GB2312" w:hint="eastAsia"/>
          <w:kern w:val="0"/>
          <w:sz w:val="22"/>
        </w:rPr>
        <w:t>日</w:t>
      </w:r>
    </w:p>
    <w:p w:rsidR="008D28A2" w:rsidRDefault="008D28A2" w:rsidP="008D28A2">
      <w:pPr>
        <w:pStyle w:val="2"/>
        <w:ind w:leftChars="0" w:left="0" w:firstLineChars="0" w:firstLine="643"/>
        <w:rPr>
          <w:rFonts w:ascii="仿宋_GB2312" w:eastAsia="仿宋_GB2312"/>
          <w:sz w:val="22"/>
        </w:rPr>
      </w:pPr>
      <w:r>
        <w:rPr>
          <w:rFonts w:ascii="仿宋_GB2312" w:eastAsia="仿宋_GB2312" w:hint="eastAsia"/>
          <w:sz w:val="22"/>
        </w:rPr>
        <w:lastRenderedPageBreak/>
        <w:t>（2）其他</w:t>
      </w:r>
    </w:p>
    <w:p w:rsidR="008D28A2" w:rsidRDefault="008D28A2" w:rsidP="008D28A2">
      <w:pPr>
        <w:rPr>
          <w:sz w:val="16"/>
          <w:szCs w:val="18"/>
        </w:rPr>
      </w:pPr>
    </w:p>
    <w:p w:rsidR="008D28A2" w:rsidRDefault="008D28A2" w:rsidP="008D28A2">
      <w:pPr>
        <w:rPr>
          <w:sz w:val="16"/>
          <w:szCs w:val="18"/>
        </w:rPr>
      </w:pPr>
    </w:p>
    <w:p w:rsidR="008D28A2" w:rsidRDefault="008D28A2" w:rsidP="008D28A2">
      <w:pPr>
        <w:rPr>
          <w:sz w:val="16"/>
          <w:szCs w:val="18"/>
        </w:rPr>
      </w:pPr>
    </w:p>
    <w:p w:rsidR="008D28A2" w:rsidRDefault="008D28A2" w:rsidP="008D28A2">
      <w:pPr>
        <w:rPr>
          <w:sz w:val="16"/>
          <w:szCs w:val="18"/>
        </w:rPr>
      </w:pPr>
    </w:p>
    <w:p w:rsidR="00C50F42" w:rsidRDefault="00C50F42"/>
    <w:sectPr w:rsidR="00C50F42" w:rsidSect="00505131">
      <w:pgSz w:w="11906" w:h="16838"/>
      <w:pgMar w:top="2098" w:right="1474" w:bottom="1985" w:left="1588" w:header="851" w:footer="992" w:gutter="0"/>
      <w:pgNumType w:chapStyle="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CF" w:rsidRDefault="00AF6ECF" w:rsidP="008D28A2">
      <w:r>
        <w:separator/>
      </w:r>
    </w:p>
  </w:endnote>
  <w:endnote w:type="continuationSeparator" w:id="0">
    <w:p w:rsidR="00AF6ECF" w:rsidRDefault="00AF6ECF" w:rsidP="008D2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A2" w:rsidRDefault="003304D0">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P1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J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v9z9dKwIAAFUEAAAOAAAAAAAAAAEAIAAAAB8BAABkcnMvZTJvRG9jLnhtbFBLBQYAAAAABgAG&#10;AFkBAAC8BQAAAAA=&#10;" filled="f" stroked="f" strokeweight=".5pt">
          <v:textbox style="mso-fit-shape-to-text:t" inset="0,0,0,0">
            <w:txbxContent>
              <w:p w:rsidR="008D28A2" w:rsidRDefault="008D28A2">
                <w:pPr>
                  <w:pStyle w:val="a4"/>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A2" w:rsidRDefault="008D28A2">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A2" w:rsidRDefault="008D28A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CF" w:rsidRDefault="00AF6ECF" w:rsidP="008D28A2">
      <w:r>
        <w:separator/>
      </w:r>
    </w:p>
  </w:footnote>
  <w:footnote w:type="continuationSeparator" w:id="0">
    <w:p w:rsidR="00AF6ECF" w:rsidRDefault="00AF6ECF" w:rsidP="008D2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A2" w:rsidRDefault="008D28A2">
    <w:pPr>
      <w:pStyle w:val="a3"/>
      <w:jc w:val="left"/>
    </w:pPr>
    <w:r>
      <w:rPr>
        <w:rFonts w:hint="eastAsia"/>
        <w:color w:val="000000"/>
        <w:lang w:val="zh-CN" w:bidi="zh-CN"/>
      </w:rPr>
      <w:t>铜都天地</w:t>
    </w:r>
    <w:r>
      <w:rPr>
        <w:color w:val="000000"/>
      </w:rPr>
      <w:t>项目员工食堂食材物料类采购供货商比选</w:t>
    </w:r>
    <w:r>
      <w:rPr>
        <w:rFonts w:hint="eastAsia"/>
        <w:color w:val="000000"/>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0BB8"/>
    <w:multiLevelType w:val="singleLevel"/>
    <w:tmpl w:val="23890BB8"/>
    <w:lvl w:ilvl="0">
      <w:start w:val="3"/>
      <w:numFmt w:val="decimal"/>
      <w:lvlText w:val="%1."/>
      <w:lvlJc w:val="left"/>
      <w:pPr>
        <w:tabs>
          <w:tab w:val="left" w:pos="312"/>
        </w:tabs>
      </w:pPr>
    </w:lvl>
  </w:abstractNum>
  <w:abstractNum w:abstractNumId="1">
    <w:nsid w:val="4046E69B"/>
    <w:multiLevelType w:val="singleLevel"/>
    <w:tmpl w:val="4046E69B"/>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8A2"/>
    <w:rsid w:val="000457A2"/>
    <w:rsid w:val="000E6203"/>
    <w:rsid w:val="00140C3D"/>
    <w:rsid w:val="00182995"/>
    <w:rsid w:val="001E6583"/>
    <w:rsid w:val="00280818"/>
    <w:rsid w:val="002A5617"/>
    <w:rsid w:val="003304D0"/>
    <w:rsid w:val="00347DCC"/>
    <w:rsid w:val="0038520C"/>
    <w:rsid w:val="004328EE"/>
    <w:rsid w:val="00441497"/>
    <w:rsid w:val="0046599A"/>
    <w:rsid w:val="0050341D"/>
    <w:rsid w:val="006F5496"/>
    <w:rsid w:val="007A64A7"/>
    <w:rsid w:val="007B21C8"/>
    <w:rsid w:val="007D494D"/>
    <w:rsid w:val="008703BC"/>
    <w:rsid w:val="008C0BB8"/>
    <w:rsid w:val="008D28A2"/>
    <w:rsid w:val="009029DB"/>
    <w:rsid w:val="009F183B"/>
    <w:rsid w:val="009F6146"/>
    <w:rsid w:val="00A942A3"/>
    <w:rsid w:val="00AF6ECF"/>
    <w:rsid w:val="00B447F2"/>
    <w:rsid w:val="00BA23ED"/>
    <w:rsid w:val="00C02105"/>
    <w:rsid w:val="00C50F42"/>
    <w:rsid w:val="00C57B97"/>
    <w:rsid w:val="00D13E97"/>
    <w:rsid w:val="00D5174D"/>
    <w:rsid w:val="00D9720D"/>
    <w:rsid w:val="00DB245D"/>
    <w:rsid w:val="00E322BE"/>
    <w:rsid w:val="00E60E00"/>
    <w:rsid w:val="00E90FCD"/>
    <w:rsid w:val="00EA20DD"/>
    <w:rsid w:val="00EE5F73"/>
    <w:rsid w:val="00F55FEE"/>
    <w:rsid w:val="00FF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A2"/>
    <w:pPr>
      <w:widowControl w:val="0"/>
      <w:jc w:val="both"/>
    </w:pPr>
    <w:rPr>
      <w:rFonts w:ascii="Calibri" w:eastAsia="宋体" w:hAnsi="Calibri" w:cs="Times New Roman"/>
    </w:rPr>
  </w:style>
  <w:style w:type="paragraph" w:styleId="1">
    <w:name w:val="heading 1"/>
    <w:basedOn w:val="a"/>
    <w:next w:val="a"/>
    <w:link w:val="1Char"/>
    <w:qFormat/>
    <w:rsid w:val="00D5174D"/>
    <w:pPr>
      <w:keepNext/>
      <w:keepLines/>
      <w:spacing w:line="576" w:lineRule="auto"/>
      <w:outlineLvl w:val="0"/>
    </w:pPr>
    <w:rPr>
      <w:rFonts w:asciiTheme="minorHAnsi" w:eastAsiaTheme="minorEastAsia" w:hAnsiTheme="minorHAnsi" w:cstheme="minorBid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D2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8D28A2"/>
    <w:rPr>
      <w:sz w:val="18"/>
      <w:szCs w:val="18"/>
    </w:rPr>
  </w:style>
  <w:style w:type="paragraph" w:styleId="a4">
    <w:name w:val="footer"/>
    <w:basedOn w:val="a"/>
    <w:link w:val="Char0"/>
    <w:uiPriority w:val="99"/>
    <w:unhideWhenUsed/>
    <w:qFormat/>
    <w:rsid w:val="008D28A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D28A2"/>
    <w:rPr>
      <w:sz w:val="18"/>
      <w:szCs w:val="18"/>
    </w:rPr>
  </w:style>
  <w:style w:type="paragraph" w:styleId="a5">
    <w:name w:val="Plain Text"/>
    <w:basedOn w:val="a"/>
    <w:link w:val="Char1"/>
    <w:unhideWhenUsed/>
    <w:qFormat/>
    <w:rsid w:val="008D28A2"/>
    <w:rPr>
      <w:rFonts w:ascii="宋体" w:hAnsi="Courier New"/>
      <w:szCs w:val="20"/>
    </w:rPr>
  </w:style>
  <w:style w:type="character" w:customStyle="1" w:styleId="Char1">
    <w:name w:val="纯文本 Char"/>
    <w:basedOn w:val="a0"/>
    <w:link w:val="a5"/>
    <w:qFormat/>
    <w:rsid w:val="008D28A2"/>
    <w:rPr>
      <w:rFonts w:ascii="宋体" w:eastAsia="宋体" w:hAnsi="Courier New" w:cs="Times New Roman"/>
      <w:szCs w:val="20"/>
    </w:rPr>
  </w:style>
  <w:style w:type="paragraph" w:styleId="a6">
    <w:name w:val="Date"/>
    <w:basedOn w:val="a"/>
    <w:next w:val="a"/>
    <w:link w:val="Char2"/>
    <w:uiPriority w:val="99"/>
    <w:unhideWhenUsed/>
    <w:qFormat/>
    <w:rsid w:val="008D28A2"/>
    <w:pPr>
      <w:ind w:leftChars="2500" w:left="100"/>
    </w:pPr>
    <w:rPr>
      <w:rFonts w:ascii="Times New Roman" w:hAnsi="Times New Roman"/>
    </w:rPr>
  </w:style>
  <w:style w:type="character" w:customStyle="1" w:styleId="Char2">
    <w:name w:val="日期 Char"/>
    <w:basedOn w:val="a0"/>
    <w:link w:val="a6"/>
    <w:uiPriority w:val="99"/>
    <w:qFormat/>
    <w:rsid w:val="008D28A2"/>
    <w:rPr>
      <w:rFonts w:ascii="Times New Roman" w:eastAsia="宋体" w:hAnsi="Times New Roman" w:cs="Times New Roman"/>
    </w:rPr>
  </w:style>
  <w:style w:type="paragraph" w:styleId="a7">
    <w:name w:val="Normal (Web)"/>
    <w:basedOn w:val="a"/>
    <w:uiPriority w:val="99"/>
    <w:unhideWhenUsed/>
    <w:qFormat/>
    <w:rsid w:val="008D28A2"/>
    <w:pPr>
      <w:widowControl/>
      <w:spacing w:before="100" w:beforeAutospacing="1" w:after="100" w:afterAutospacing="1"/>
      <w:jc w:val="left"/>
    </w:pPr>
    <w:rPr>
      <w:rFonts w:ascii="宋体" w:hAnsi="宋体" w:cs="宋体"/>
      <w:kern w:val="0"/>
      <w:sz w:val="24"/>
      <w:szCs w:val="24"/>
    </w:rPr>
  </w:style>
  <w:style w:type="paragraph" w:styleId="a8">
    <w:name w:val="Body Text Indent"/>
    <w:basedOn w:val="a"/>
    <w:link w:val="Char3"/>
    <w:uiPriority w:val="99"/>
    <w:semiHidden/>
    <w:unhideWhenUsed/>
    <w:rsid w:val="008D28A2"/>
    <w:pPr>
      <w:spacing w:after="120"/>
      <w:ind w:leftChars="200" w:left="420"/>
    </w:pPr>
  </w:style>
  <w:style w:type="character" w:customStyle="1" w:styleId="Char3">
    <w:name w:val="正文文本缩进 Char"/>
    <w:basedOn w:val="a0"/>
    <w:link w:val="a8"/>
    <w:uiPriority w:val="99"/>
    <w:semiHidden/>
    <w:rsid w:val="008D28A2"/>
    <w:rPr>
      <w:rFonts w:ascii="Calibri" w:eastAsia="宋体" w:hAnsi="Calibri" w:cs="Times New Roman"/>
    </w:rPr>
  </w:style>
  <w:style w:type="paragraph" w:styleId="2">
    <w:name w:val="Body Text First Indent 2"/>
    <w:basedOn w:val="a8"/>
    <w:next w:val="a"/>
    <w:link w:val="2Char"/>
    <w:qFormat/>
    <w:rsid w:val="008D28A2"/>
    <w:pPr>
      <w:ind w:firstLineChars="200" w:firstLine="420"/>
    </w:pPr>
    <w:rPr>
      <w:rFonts w:ascii="Times New Roman" w:eastAsia="楷体_GB2312" w:hAnsi="Times New Roman"/>
    </w:rPr>
  </w:style>
  <w:style w:type="character" w:customStyle="1" w:styleId="2Char">
    <w:name w:val="正文首行缩进 2 Char"/>
    <w:basedOn w:val="Char3"/>
    <w:link w:val="2"/>
    <w:qFormat/>
    <w:rsid w:val="008D28A2"/>
    <w:rPr>
      <w:rFonts w:ascii="Times New Roman" w:eastAsia="楷体_GB2312" w:hAnsi="Times New Roman"/>
    </w:rPr>
  </w:style>
  <w:style w:type="paragraph" w:customStyle="1" w:styleId="TableParagraph">
    <w:name w:val="Table Paragraph"/>
    <w:basedOn w:val="a"/>
    <w:uiPriority w:val="1"/>
    <w:qFormat/>
    <w:rsid w:val="008D28A2"/>
    <w:rPr>
      <w:rFonts w:ascii="宋体" w:hAnsi="宋体" w:cs="宋体"/>
      <w:szCs w:val="20"/>
    </w:rPr>
  </w:style>
  <w:style w:type="character" w:customStyle="1" w:styleId="1Char">
    <w:name w:val="标题 1 Char"/>
    <w:basedOn w:val="a0"/>
    <w:link w:val="1"/>
    <w:rsid w:val="00D5174D"/>
    <w:rPr>
      <w:b/>
      <w:kern w:val="44"/>
      <w:sz w:val="4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1109</Words>
  <Characters>6322</Characters>
  <Application>Microsoft Office Word</Application>
  <DocSecurity>0</DocSecurity>
  <Lines>52</Lines>
  <Paragraphs>14</Paragraphs>
  <ScaleCrop>false</ScaleCrop>
  <Company>微软中国</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张季红</dc:creator>
  <cp:keywords/>
  <dc:description/>
  <cp:lastModifiedBy>tlgs_jhzhang</cp:lastModifiedBy>
  <cp:revision>23</cp:revision>
  <dcterms:created xsi:type="dcterms:W3CDTF">2023-08-04T02:03:00Z</dcterms:created>
  <dcterms:modified xsi:type="dcterms:W3CDTF">2023-08-16T03:53:00Z</dcterms:modified>
</cp:coreProperties>
</file>